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F1" w:rsidRDefault="008215F1" w:rsidP="004E74C8">
      <w:pPr>
        <w:pStyle w:val="2"/>
        <w:rPr>
          <w:b w:val="0"/>
          <w:color w:val="auto"/>
        </w:rPr>
      </w:pPr>
      <w:bookmarkStart w:id="0" w:name="_GoBack"/>
      <w:bookmarkEnd w:id="0"/>
      <w:r>
        <w:rPr>
          <w:b w:val="0"/>
          <w:color w:val="auto"/>
        </w:rPr>
        <w:t xml:space="preserve">   </w:t>
      </w:r>
    </w:p>
    <w:p w:rsidR="008215F1" w:rsidRPr="008215F1" w:rsidRDefault="008215F1" w:rsidP="008215F1">
      <w:pPr>
        <w:pStyle w:val="2"/>
        <w:jc w:val="center"/>
        <w:rPr>
          <w:color w:val="auto"/>
        </w:rPr>
      </w:pPr>
      <w:r w:rsidRPr="008215F1">
        <w:rPr>
          <w:color w:val="auto"/>
        </w:rPr>
        <w:t>Підсумки розвитку освіти міста в 2019-2020 навчальному році щодо створення умов до здобуття якісної освіти.</w:t>
      </w:r>
    </w:p>
    <w:p w:rsidR="00D51E51" w:rsidRPr="004E74C8" w:rsidRDefault="008215F1" w:rsidP="004E74C8">
      <w:pPr>
        <w:pStyle w:val="2"/>
        <w:rPr>
          <w:b w:val="0"/>
          <w:color w:val="auto"/>
        </w:rPr>
      </w:pPr>
      <w:r>
        <w:rPr>
          <w:b w:val="0"/>
          <w:color w:val="auto"/>
        </w:rPr>
        <w:t xml:space="preserve">    </w:t>
      </w:r>
      <w:r w:rsidR="00D51E51" w:rsidRPr="004E74C8">
        <w:rPr>
          <w:b w:val="0"/>
          <w:color w:val="auto"/>
        </w:rPr>
        <w:t xml:space="preserve">Приймаючи  виклики глобалізованого та </w:t>
      </w:r>
      <w:proofErr w:type="spellStart"/>
      <w:r w:rsidR="00D51E51" w:rsidRPr="004E74C8">
        <w:rPr>
          <w:b w:val="0"/>
          <w:color w:val="auto"/>
        </w:rPr>
        <w:t>євроінтегрованого</w:t>
      </w:r>
      <w:proofErr w:type="spellEnd"/>
      <w:r w:rsidR="00D51E51" w:rsidRPr="004E74C8">
        <w:rPr>
          <w:b w:val="0"/>
          <w:color w:val="auto"/>
        </w:rPr>
        <w:t xml:space="preserve"> сьогодення, освіта України  послідовно модернізується та здійснює успішні реформаційні кроки у напрямку реалізації принципу </w:t>
      </w:r>
      <w:proofErr w:type="spellStart"/>
      <w:r w:rsidR="00D51E51" w:rsidRPr="004E74C8">
        <w:rPr>
          <w:b w:val="0"/>
          <w:color w:val="auto"/>
        </w:rPr>
        <w:t>людиноцентризму</w:t>
      </w:r>
      <w:proofErr w:type="spellEnd"/>
      <w:r w:rsidR="00D51E51" w:rsidRPr="004E74C8">
        <w:rPr>
          <w:b w:val="0"/>
          <w:color w:val="auto"/>
        </w:rPr>
        <w:t xml:space="preserve">, забезпечення  високого </w:t>
      </w:r>
      <w:r w:rsidR="000B4803" w:rsidRPr="004E74C8">
        <w:rPr>
          <w:b w:val="0"/>
          <w:color w:val="auto"/>
        </w:rPr>
        <w:t xml:space="preserve"> </w:t>
      </w:r>
      <w:r w:rsidR="00D51E51" w:rsidRPr="004E74C8">
        <w:rPr>
          <w:b w:val="0"/>
          <w:color w:val="auto"/>
        </w:rPr>
        <w:t xml:space="preserve">рівня </w:t>
      </w:r>
      <w:r w:rsidR="000B4803" w:rsidRPr="004E74C8">
        <w:rPr>
          <w:b w:val="0"/>
          <w:color w:val="auto"/>
        </w:rPr>
        <w:t xml:space="preserve"> </w:t>
      </w:r>
      <w:r w:rsidR="00D51E51" w:rsidRPr="004E74C8">
        <w:rPr>
          <w:b w:val="0"/>
          <w:color w:val="auto"/>
        </w:rPr>
        <w:t xml:space="preserve">якості й </w:t>
      </w:r>
      <w:proofErr w:type="spellStart"/>
      <w:r w:rsidR="00D51E51" w:rsidRPr="004E74C8">
        <w:rPr>
          <w:b w:val="0"/>
          <w:color w:val="auto"/>
        </w:rPr>
        <w:t>рівнодоступності</w:t>
      </w:r>
      <w:proofErr w:type="spellEnd"/>
      <w:r w:rsidR="00D51E51" w:rsidRPr="004E74C8">
        <w:rPr>
          <w:b w:val="0"/>
          <w:color w:val="auto"/>
        </w:rPr>
        <w:t xml:space="preserve"> освітніх послуг, </w:t>
      </w:r>
      <w:proofErr w:type="spellStart"/>
      <w:r w:rsidR="00D51E51" w:rsidRPr="004E74C8">
        <w:rPr>
          <w:b w:val="0"/>
          <w:color w:val="auto"/>
        </w:rPr>
        <w:t>інноваційності</w:t>
      </w:r>
      <w:proofErr w:type="spellEnd"/>
      <w:r w:rsidR="00D51E51" w:rsidRPr="004E74C8">
        <w:rPr>
          <w:b w:val="0"/>
          <w:color w:val="auto"/>
        </w:rPr>
        <w:t xml:space="preserve"> технологічних підходів та безперервності навчання, дотримання академічної доброчесності та побудови партнерських стосунків між учасниками освітнього процесу.</w:t>
      </w:r>
    </w:p>
    <w:p w:rsidR="00D51E51" w:rsidRDefault="00D51E51" w:rsidP="00D51E51">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шляху до сутнісних змін в освітній галузі, що мають забезпечити успішність ретрансляції нового знання в життєву компетентність та особистісну успішність суб’єктів сучасного соціуму, стратегічними пріоритетами розбудови національного освітнього простору </w:t>
      </w:r>
      <w:proofErr w:type="spellStart"/>
      <w:r>
        <w:rPr>
          <w:rFonts w:ascii="Times New Roman" w:hAnsi="Times New Roman" w:cs="Times New Roman"/>
          <w:sz w:val="28"/>
          <w:szCs w:val="28"/>
        </w:rPr>
        <w:t>цьогоріч</w:t>
      </w:r>
      <w:proofErr w:type="spellEnd"/>
      <w:r>
        <w:rPr>
          <w:rFonts w:ascii="Times New Roman" w:hAnsi="Times New Roman" w:cs="Times New Roman"/>
          <w:color w:val="000000"/>
          <w:sz w:val="28"/>
          <w:szCs w:val="28"/>
        </w:rPr>
        <w:t xml:space="preserve"> стали:</w:t>
      </w:r>
    </w:p>
    <w:p w:rsidR="00D51E51" w:rsidRDefault="00D51E51" w:rsidP="00C621FB">
      <w:pPr>
        <w:spacing w:after="0"/>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прийняття рамкового Закону «Про повну загальну середню освіту»</w:t>
      </w:r>
      <w:r>
        <w:rPr>
          <w:rFonts w:ascii="Times New Roman" w:eastAsia="Times New Roman" w:hAnsi="Times New Roman" w:cs="Times New Roman"/>
          <w:sz w:val="28"/>
          <w:szCs w:val="28"/>
          <w:lang w:eastAsia="ru-RU"/>
        </w:rPr>
        <w:t>;</w:t>
      </w:r>
    </w:p>
    <w:p w:rsidR="00D51E51" w:rsidRDefault="00D51E51" w:rsidP="00C621F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803">
        <w:rPr>
          <w:rFonts w:ascii="Times New Roman" w:eastAsia="Times New Roman" w:hAnsi="Times New Roman"/>
          <w:sz w:val="28"/>
          <w:szCs w:val="28"/>
          <w:lang w:eastAsia="ru-RU"/>
        </w:rPr>
        <w:t>розробка</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Концепції старшої профільної школи</w:t>
      </w:r>
      <w:r>
        <w:rPr>
          <w:rFonts w:ascii="Times New Roman" w:eastAsia="Times New Roman" w:hAnsi="Times New Roman" w:cs="Times New Roman"/>
          <w:b/>
          <w:sz w:val="28"/>
          <w:szCs w:val="28"/>
          <w:lang w:eastAsia="ru-RU"/>
        </w:rPr>
        <w:t>;</w:t>
      </w:r>
    </w:p>
    <w:p w:rsidR="00D51E51" w:rsidRDefault="00D51E51" w:rsidP="00C621F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винесення на громадське обговорення нового Стандарту базової школи (5-9 класи );</w:t>
      </w:r>
    </w:p>
    <w:p w:rsidR="00D51E51" w:rsidRDefault="00D51E51" w:rsidP="00C621F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розширення мережі опорних шкіл;</w:t>
      </w:r>
    </w:p>
    <w:p w:rsidR="00D51E51" w:rsidRDefault="00D51E51" w:rsidP="00C621F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запровадження процедури сертифікації вчителів; </w:t>
      </w:r>
    </w:p>
    <w:p w:rsidR="00D51E51" w:rsidRDefault="00D51E51" w:rsidP="00C621F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розробка нової моделі оплати праці педагогічних працівників;</w:t>
      </w:r>
    </w:p>
    <w:p w:rsidR="00D51E51" w:rsidRDefault="00C621FB" w:rsidP="00D51E5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51E51">
        <w:rPr>
          <w:rFonts w:ascii="Times New Roman" w:eastAsia="Times New Roman" w:hAnsi="Times New Roman" w:cs="Times New Roman"/>
          <w:sz w:val="28"/>
          <w:szCs w:val="28"/>
          <w:lang w:eastAsia="ru-RU"/>
        </w:rPr>
        <w:t xml:space="preserve"> погодження порядку надання цільових субвенцій на розвиток природничо-математичних дисциплін (801 млн. грн.), на </w:t>
      </w:r>
      <w:r w:rsidR="00D51E51">
        <w:rPr>
          <w:rFonts w:ascii="Times New Roman" w:eastAsia="Times New Roman" w:hAnsi="Times New Roman"/>
          <w:sz w:val="24"/>
          <w:szCs w:val="24"/>
          <w:lang w:eastAsia="ru-RU"/>
        </w:rPr>
        <w:t xml:space="preserve"> </w:t>
      </w:r>
      <w:r w:rsidR="00D51E51">
        <w:rPr>
          <w:rFonts w:ascii="Times New Roman" w:eastAsia="Times New Roman" w:hAnsi="Times New Roman"/>
          <w:sz w:val="28"/>
          <w:szCs w:val="28"/>
          <w:lang w:eastAsia="ru-RU"/>
        </w:rPr>
        <w:t>забезпечення безпечного і здорового середовища, обладнання шкільних харчоблоків (400 млн. грн.), на створення належних санітарно-побутових умов у закладах освіти  (44млн.грн), на добудову та реконструкцію шкіл (</w:t>
      </w:r>
      <w:hyperlink r:id="rId7" w:tgtFrame="_blank" w:history="1">
        <w:r w:rsidR="00D51E51">
          <w:rPr>
            <w:rStyle w:val="a7"/>
            <w:rFonts w:ascii="Times New Roman" w:eastAsia="Times New Roman" w:hAnsi="Times New Roman" w:cs="Times New Roman"/>
            <w:color w:val="auto"/>
            <w:sz w:val="28"/>
            <w:szCs w:val="28"/>
            <w:u w:val="none"/>
            <w:lang w:eastAsia="ru-RU"/>
          </w:rPr>
          <w:t>“Спроможна школа для кращих результатів”</w:t>
        </w:r>
      </w:hyperlink>
      <w:r w:rsidR="00D51E51">
        <w:rPr>
          <w:rFonts w:ascii="Times New Roman" w:eastAsia="Times New Roman" w:hAnsi="Times New Roman" w:cs="Times New Roman"/>
          <w:sz w:val="28"/>
          <w:szCs w:val="28"/>
          <w:lang w:eastAsia="ru-RU"/>
        </w:rPr>
        <w:t xml:space="preserve"> (3,5 мільярда гривень));</w:t>
      </w:r>
    </w:p>
    <w:p w:rsidR="00D51E51" w:rsidRDefault="00D51E51" w:rsidP="00C621FB">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затвердження професійного стандарту директора школи</w:t>
      </w:r>
      <w:r>
        <w:rPr>
          <w:rFonts w:ascii="Times New Roman" w:eastAsia="Times New Roman" w:hAnsi="Times New Roman" w:cs="Times New Roman"/>
          <w:sz w:val="28"/>
          <w:szCs w:val="28"/>
          <w:lang w:val="ru-RU" w:eastAsia="ru-RU"/>
        </w:rPr>
        <w:t>;</w:t>
      </w:r>
    </w:p>
    <w:p w:rsidR="00D51E51" w:rsidRDefault="00D51E51" w:rsidP="00C621F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впровадження освітньої моделі на основі використання технологій дистанційного навчання;</w:t>
      </w:r>
    </w:p>
    <w:p w:rsidR="00D51E51" w:rsidRDefault="00D51E51" w:rsidP="00C621F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формування Єдиної електронної освітньої платформи;</w:t>
      </w:r>
    </w:p>
    <w:p w:rsidR="00D51E51" w:rsidRDefault="00D51E51" w:rsidP="00C621F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розвиток мережі інклюзивно-ресурсних центрів;</w:t>
      </w:r>
    </w:p>
    <w:p w:rsidR="00D51E51" w:rsidRDefault="00D51E51" w:rsidP="00C621F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реалізація концептуальних положень нової української школи.</w:t>
      </w:r>
    </w:p>
    <w:p w:rsidR="00C621FB" w:rsidRPr="000B4803" w:rsidRDefault="00C621FB" w:rsidP="00C621FB">
      <w:pPr>
        <w:spacing w:after="0"/>
        <w:ind w:firstLine="708"/>
        <w:jc w:val="both"/>
        <w:rPr>
          <w:rFonts w:ascii="Times New Roman" w:eastAsia="Times New Roman" w:hAnsi="Times New Roman" w:cs="Times New Roman"/>
          <w:sz w:val="28"/>
          <w:szCs w:val="28"/>
          <w:lang w:eastAsia="ru-RU"/>
        </w:rPr>
      </w:pPr>
      <w:r w:rsidRPr="000B4803">
        <w:rPr>
          <w:rFonts w:ascii="Times New Roman" w:eastAsia="Times New Roman" w:hAnsi="Times New Roman" w:cs="Times New Roman"/>
          <w:sz w:val="28"/>
          <w:szCs w:val="28"/>
          <w:lang w:eastAsia="ru-RU"/>
        </w:rPr>
        <w:t xml:space="preserve">Минулий навчальний рік виявився непростим </w:t>
      </w:r>
      <w:r w:rsidR="00054594" w:rsidRPr="000B4803">
        <w:rPr>
          <w:rFonts w:ascii="Times New Roman" w:eastAsia="Times New Roman" w:hAnsi="Times New Roman" w:cs="Times New Roman"/>
          <w:sz w:val="28"/>
          <w:szCs w:val="28"/>
          <w:lang w:eastAsia="ru-RU"/>
        </w:rPr>
        <w:t xml:space="preserve"> у зв’язку із </w:t>
      </w:r>
      <w:r w:rsidR="00054594" w:rsidRPr="000B4803">
        <w:rPr>
          <w:rFonts w:ascii="Times New Roman" w:hAnsi="Times New Roman" w:cs="Times New Roman"/>
          <w:sz w:val="28"/>
          <w:szCs w:val="28"/>
          <w:shd w:val="clear" w:color="auto" w:fill="FFFFFF"/>
        </w:rPr>
        <w:t>Загальнонаціональним карантин</w:t>
      </w:r>
      <w:r w:rsidR="000B4803">
        <w:rPr>
          <w:rFonts w:ascii="Times New Roman" w:hAnsi="Times New Roman" w:cs="Times New Roman"/>
          <w:sz w:val="28"/>
          <w:szCs w:val="28"/>
          <w:shd w:val="clear" w:color="auto" w:fill="FFFFFF"/>
        </w:rPr>
        <w:t xml:space="preserve">ом, викликаним  </w:t>
      </w:r>
      <w:r w:rsidR="00054594" w:rsidRPr="000B4803">
        <w:rPr>
          <w:rFonts w:ascii="Times New Roman" w:hAnsi="Times New Roman" w:cs="Times New Roman"/>
          <w:sz w:val="28"/>
          <w:szCs w:val="28"/>
          <w:shd w:val="clear" w:color="auto" w:fill="FFFFFF"/>
        </w:rPr>
        <w:t>пандемією COVID-19. Надзвичайна ситуація, що склалася в країні, потребувала від освітян перегляду методол</w:t>
      </w:r>
      <w:r w:rsidR="000B4803" w:rsidRPr="000B4803">
        <w:rPr>
          <w:rFonts w:ascii="Times New Roman" w:hAnsi="Times New Roman" w:cs="Times New Roman"/>
          <w:sz w:val="28"/>
          <w:szCs w:val="28"/>
          <w:shd w:val="clear" w:color="auto" w:fill="FFFFFF"/>
        </w:rPr>
        <w:t>о</w:t>
      </w:r>
      <w:r w:rsidR="00054594" w:rsidRPr="000B4803">
        <w:rPr>
          <w:rFonts w:ascii="Times New Roman" w:hAnsi="Times New Roman" w:cs="Times New Roman"/>
          <w:sz w:val="28"/>
          <w:szCs w:val="28"/>
          <w:shd w:val="clear" w:color="auto" w:fill="FFFFFF"/>
        </w:rPr>
        <w:t xml:space="preserve">гічних підходів до побудови освітнього процесу та  </w:t>
      </w:r>
      <w:r w:rsidR="00054594" w:rsidRPr="000B4803">
        <w:rPr>
          <w:rFonts w:ascii="Times New Roman" w:hAnsi="Times New Roman" w:cs="Times New Roman"/>
          <w:sz w:val="28"/>
          <w:szCs w:val="28"/>
          <w:shd w:val="clear" w:color="auto" w:fill="FFFFFF"/>
        </w:rPr>
        <w:lastRenderedPageBreak/>
        <w:t>пріоритетного застосування технологій дистанційного навчання  за умови віддаленого контакту вчителя та учня.</w:t>
      </w:r>
    </w:p>
    <w:p w:rsidR="000B4803" w:rsidRDefault="00D51E51" w:rsidP="000B4803">
      <w:pPr>
        <w:pStyle w:val="a3"/>
        <w:shd w:val="clear" w:color="auto" w:fill="FFFFFF"/>
        <w:spacing w:before="0" w:beforeAutospacing="0" w:after="0" w:afterAutospacing="0" w:line="276" w:lineRule="auto"/>
        <w:ind w:firstLine="708"/>
        <w:jc w:val="both"/>
        <w:rPr>
          <w:color w:val="000000"/>
          <w:sz w:val="28"/>
          <w:szCs w:val="28"/>
          <w:lang w:val="uk-UA"/>
        </w:rPr>
      </w:pPr>
      <w:r>
        <w:rPr>
          <w:color w:val="000000"/>
          <w:sz w:val="28"/>
          <w:szCs w:val="28"/>
          <w:lang w:val="uk-UA"/>
        </w:rPr>
        <w:t>Актуальними завданнями  сучасного етапу розбудов</w:t>
      </w:r>
      <w:r w:rsidR="000B4803">
        <w:rPr>
          <w:color w:val="000000"/>
          <w:sz w:val="28"/>
          <w:szCs w:val="28"/>
          <w:lang w:val="uk-UA"/>
        </w:rPr>
        <w:t xml:space="preserve">и освітньої галузі залишаються </w:t>
      </w:r>
    </w:p>
    <w:p w:rsidR="000B4803" w:rsidRDefault="00D51E51" w:rsidP="000B4803">
      <w:pPr>
        <w:pStyle w:val="a3"/>
        <w:numPr>
          <w:ilvl w:val="0"/>
          <w:numId w:val="2"/>
        </w:numPr>
        <w:shd w:val="clear" w:color="auto" w:fill="FFFFFF"/>
        <w:spacing w:before="0" w:beforeAutospacing="0" w:after="0" w:afterAutospacing="0" w:line="276" w:lineRule="auto"/>
        <w:ind w:left="0" w:firstLine="360"/>
        <w:jc w:val="both"/>
        <w:rPr>
          <w:color w:val="000000"/>
          <w:sz w:val="28"/>
          <w:szCs w:val="28"/>
          <w:lang w:val="uk-UA"/>
        </w:rPr>
      </w:pPr>
      <w:r>
        <w:rPr>
          <w:color w:val="000000"/>
          <w:sz w:val="28"/>
          <w:szCs w:val="28"/>
          <w:lang w:val="uk-UA"/>
        </w:rPr>
        <w:t>забезпечення доступності здобуття якісної освіти протягом життя для всіх громадян та  утвердження її національного характеру.</w:t>
      </w:r>
    </w:p>
    <w:p w:rsidR="00D51E51" w:rsidRDefault="000B4803" w:rsidP="000B4803">
      <w:pPr>
        <w:pStyle w:val="a3"/>
        <w:numPr>
          <w:ilvl w:val="0"/>
          <w:numId w:val="2"/>
        </w:numPr>
        <w:shd w:val="clear" w:color="auto" w:fill="FFFFFF"/>
        <w:spacing w:before="0" w:beforeAutospacing="0" w:after="0" w:afterAutospacing="0" w:line="276" w:lineRule="auto"/>
        <w:ind w:left="0" w:firstLine="360"/>
        <w:jc w:val="both"/>
        <w:rPr>
          <w:color w:val="000000"/>
          <w:sz w:val="28"/>
          <w:szCs w:val="28"/>
          <w:lang w:val="uk-UA"/>
        </w:rPr>
      </w:pPr>
      <w:r>
        <w:rPr>
          <w:color w:val="000000"/>
          <w:sz w:val="28"/>
          <w:szCs w:val="28"/>
          <w:lang w:val="uk-UA"/>
        </w:rPr>
        <w:t xml:space="preserve"> оновлення</w:t>
      </w:r>
      <w:r w:rsidR="00D51E51">
        <w:rPr>
          <w:color w:val="000000"/>
          <w:sz w:val="28"/>
          <w:szCs w:val="28"/>
          <w:lang w:val="uk-UA"/>
        </w:rPr>
        <w:t xml:space="preserve"> зміст</w:t>
      </w:r>
      <w:r>
        <w:rPr>
          <w:color w:val="000000"/>
          <w:sz w:val="28"/>
          <w:szCs w:val="28"/>
          <w:lang w:val="uk-UA"/>
        </w:rPr>
        <w:t>у</w:t>
      </w:r>
      <w:r w:rsidR="00D51E51">
        <w:rPr>
          <w:color w:val="000000"/>
          <w:sz w:val="28"/>
          <w:szCs w:val="28"/>
          <w:lang w:val="uk-UA"/>
        </w:rPr>
        <w:t xml:space="preserve"> освіти та організація навчально-виховного процесу відповідно до демократичних цінностей, ринкових засад економіки, сучас</w:t>
      </w:r>
      <w:r>
        <w:rPr>
          <w:color w:val="000000"/>
          <w:sz w:val="28"/>
          <w:szCs w:val="28"/>
          <w:lang w:val="uk-UA"/>
        </w:rPr>
        <w:t>них науково-технічних досягнень;</w:t>
      </w:r>
    </w:p>
    <w:p w:rsidR="00D51E51" w:rsidRPr="000B4803" w:rsidRDefault="000B4803" w:rsidP="000B4803">
      <w:pPr>
        <w:pStyle w:val="a3"/>
        <w:numPr>
          <w:ilvl w:val="0"/>
          <w:numId w:val="2"/>
        </w:numPr>
        <w:shd w:val="clear" w:color="auto" w:fill="FFFFFF"/>
        <w:spacing w:before="0" w:beforeAutospacing="0" w:after="0" w:afterAutospacing="0" w:line="276" w:lineRule="auto"/>
        <w:ind w:left="0" w:firstLine="360"/>
        <w:jc w:val="both"/>
        <w:rPr>
          <w:color w:val="000000"/>
          <w:sz w:val="28"/>
          <w:szCs w:val="28"/>
          <w:lang w:val="uk-UA"/>
        </w:rPr>
      </w:pPr>
      <w:r>
        <w:rPr>
          <w:color w:val="000000"/>
          <w:sz w:val="28"/>
          <w:szCs w:val="28"/>
          <w:lang w:val="uk-UA"/>
        </w:rPr>
        <w:t xml:space="preserve"> державна</w:t>
      </w:r>
      <w:r w:rsidR="00D51E51" w:rsidRPr="000B4803">
        <w:rPr>
          <w:color w:val="000000"/>
          <w:sz w:val="28"/>
          <w:szCs w:val="28"/>
          <w:lang w:val="uk-UA"/>
        </w:rPr>
        <w:t xml:space="preserve"> </w:t>
      </w:r>
      <w:r w:rsidRPr="000B4803">
        <w:rPr>
          <w:color w:val="000000"/>
          <w:sz w:val="28"/>
          <w:szCs w:val="28"/>
          <w:lang w:val="uk-UA"/>
        </w:rPr>
        <w:t xml:space="preserve"> </w:t>
      </w:r>
      <w:r>
        <w:rPr>
          <w:color w:val="000000"/>
          <w:sz w:val="28"/>
          <w:szCs w:val="28"/>
          <w:lang w:val="uk-UA"/>
        </w:rPr>
        <w:t>підтримка</w:t>
      </w:r>
      <w:r w:rsidRPr="000B4803">
        <w:rPr>
          <w:color w:val="000000"/>
          <w:sz w:val="28"/>
          <w:szCs w:val="28"/>
          <w:lang w:val="uk-UA"/>
        </w:rPr>
        <w:t xml:space="preserve"> </w:t>
      </w:r>
      <w:r>
        <w:rPr>
          <w:color w:val="000000"/>
          <w:sz w:val="28"/>
          <w:szCs w:val="28"/>
          <w:lang w:val="uk-UA"/>
        </w:rPr>
        <w:t xml:space="preserve"> дошкільної</w:t>
      </w:r>
      <w:r w:rsidR="00D51E51" w:rsidRPr="000B4803">
        <w:rPr>
          <w:color w:val="000000"/>
          <w:sz w:val="28"/>
          <w:szCs w:val="28"/>
          <w:lang w:val="uk-UA"/>
        </w:rPr>
        <w:t xml:space="preserve"> </w:t>
      </w:r>
      <w:r w:rsidRPr="000B4803">
        <w:rPr>
          <w:color w:val="000000"/>
          <w:sz w:val="28"/>
          <w:szCs w:val="28"/>
          <w:lang w:val="uk-UA"/>
        </w:rPr>
        <w:t xml:space="preserve"> </w:t>
      </w:r>
      <w:r>
        <w:rPr>
          <w:color w:val="000000"/>
          <w:sz w:val="28"/>
          <w:szCs w:val="28"/>
          <w:lang w:val="uk-UA"/>
        </w:rPr>
        <w:t>освіти</w:t>
      </w:r>
      <w:r w:rsidR="00D51E51" w:rsidRPr="000B4803">
        <w:rPr>
          <w:color w:val="000000"/>
          <w:sz w:val="28"/>
          <w:szCs w:val="28"/>
          <w:lang w:val="uk-UA"/>
        </w:rPr>
        <w:t>, навчання здібних та обдарованих учнів, а також дітей з особливостями психічного і фізичного розвитку.</w:t>
      </w:r>
    </w:p>
    <w:p w:rsidR="00D51E51" w:rsidRDefault="00D51E51" w:rsidP="00D51E51">
      <w:pPr>
        <w:pStyle w:val="a3"/>
        <w:shd w:val="clear" w:color="auto" w:fill="FFFFFF"/>
        <w:spacing w:before="0" w:beforeAutospacing="0" w:after="0" w:afterAutospacing="0" w:line="276" w:lineRule="auto"/>
        <w:ind w:firstLine="708"/>
        <w:jc w:val="both"/>
        <w:rPr>
          <w:color w:val="000000"/>
          <w:sz w:val="28"/>
          <w:szCs w:val="28"/>
          <w:lang w:val="uk-UA"/>
        </w:rPr>
      </w:pPr>
      <w:r>
        <w:rPr>
          <w:color w:val="000000"/>
          <w:sz w:val="28"/>
          <w:szCs w:val="28"/>
          <w:lang w:val="uk-UA"/>
        </w:rPr>
        <w:t>Існує</w:t>
      </w:r>
      <w:r w:rsidR="000B4803">
        <w:rPr>
          <w:color w:val="000000"/>
          <w:sz w:val="28"/>
          <w:szCs w:val="28"/>
          <w:lang w:val="uk-UA"/>
        </w:rPr>
        <w:t xml:space="preserve"> </w:t>
      </w:r>
      <w:r>
        <w:rPr>
          <w:color w:val="000000"/>
          <w:sz w:val="28"/>
          <w:szCs w:val="28"/>
          <w:lang w:val="uk-UA"/>
        </w:rPr>
        <w:t xml:space="preserve"> нагальна потреба зміцнення навчально-матеріальної бази закладів освіти, здійснення їх  комп'ютеризації, </w:t>
      </w:r>
      <w:r w:rsidR="000B4803">
        <w:rPr>
          <w:color w:val="000000"/>
          <w:sz w:val="28"/>
          <w:szCs w:val="28"/>
          <w:lang w:val="uk-UA"/>
        </w:rPr>
        <w:t xml:space="preserve"> </w:t>
      </w:r>
      <w:r>
        <w:rPr>
          <w:color w:val="000000"/>
          <w:sz w:val="28"/>
          <w:szCs w:val="28"/>
          <w:lang w:val="uk-UA"/>
        </w:rPr>
        <w:t>впровадження інформаційних  технологій   та  забезпечення ефективної підготовки та підвищення кваліфікації педагогічних і науково-педагогічних працівників, запровадження нових економічних та управлінських механізмів розвитку освітньої галузі.</w:t>
      </w:r>
    </w:p>
    <w:p w:rsidR="00D51E51" w:rsidRDefault="00D51E51" w:rsidP="00D51E51">
      <w:pPr>
        <w:pStyle w:val="a3"/>
        <w:shd w:val="clear" w:color="auto" w:fill="FFFFFF"/>
        <w:spacing w:before="0" w:beforeAutospacing="0" w:after="0" w:afterAutospacing="0" w:line="276" w:lineRule="auto"/>
        <w:ind w:firstLine="708"/>
        <w:jc w:val="both"/>
        <w:rPr>
          <w:color w:val="000000"/>
          <w:sz w:val="28"/>
          <w:szCs w:val="28"/>
          <w:lang w:val="uk-UA"/>
        </w:rPr>
      </w:pPr>
      <w:r>
        <w:rPr>
          <w:color w:val="000000"/>
          <w:sz w:val="28"/>
          <w:szCs w:val="28"/>
          <w:lang w:val="uk-UA"/>
        </w:rPr>
        <w:t xml:space="preserve"> На вирішення першочергових завдань модернізації системи освіти міста було спрямовано діяльність  </w:t>
      </w:r>
      <w:proofErr w:type="spellStart"/>
      <w:r w:rsidRPr="00D51E51">
        <w:rPr>
          <w:sz w:val="28"/>
          <w:szCs w:val="28"/>
          <w:lang w:val="uk-UA"/>
        </w:rPr>
        <w:t>Мирноградської</w:t>
      </w:r>
      <w:proofErr w:type="spellEnd"/>
      <w:r w:rsidRPr="00D51E51">
        <w:rPr>
          <w:sz w:val="28"/>
          <w:szCs w:val="28"/>
          <w:lang w:val="uk-UA"/>
        </w:rPr>
        <w:t xml:space="preserve"> міської ради</w:t>
      </w:r>
      <w:r>
        <w:rPr>
          <w:color w:val="000000"/>
          <w:sz w:val="28"/>
          <w:szCs w:val="28"/>
          <w:lang w:val="uk-UA"/>
        </w:rPr>
        <w:t>, відділу освіти  та педагогічної спільноти освітніх установ.</w:t>
      </w:r>
    </w:p>
    <w:p w:rsidR="00C621FB" w:rsidRDefault="00D51E51" w:rsidP="00C621FB">
      <w:pPr>
        <w:pStyle w:val="a3"/>
        <w:shd w:val="clear" w:color="auto" w:fill="FFFFFF"/>
        <w:tabs>
          <w:tab w:val="left" w:pos="142"/>
        </w:tabs>
        <w:spacing w:before="0" w:beforeAutospacing="0" w:after="0" w:afterAutospacing="0" w:line="276" w:lineRule="auto"/>
        <w:ind w:hanging="567"/>
        <w:jc w:val="both"/>
        <w:rPr>
          <w:sz w:val="28"/>
          <w:szCs w:val="28"/>
          <w:lang w:val="uk-UA"/>
        </w:rPr>
      </w:pPr>
      <w:r>
        <w:rPr>
          <w:color w:val="000000"/>
          <w:sz w:val="28"/>
          <w:szCs w:val="28"/>
          <w:lang w:val="uk-UA"/>
        </w:rPr>
        <w:tab/>
        <w:t xml:space="preserve">       </w:t>
      </w:r>
      <w:r>
        <w:rPr>
          <w:sz w:val="28"/>
          <w:szCs w:val="28"/>
          <w:lang w:val="uk-UA"/>
        </w:rPr>
        <w:t xml:space="preserve">Виходячи </w:t>
      </w:r>
      <w:r w:rsidR="000B4803">
        <w:rPr>
          <w:sz w:val="28"/>
          <w:szCs w:val="28"/>
          <w:lang w:val="uk-UA"/>
        </w:rPr>
        <w:t xml:space="preserve"> </w:t>
      </w:r>
      <w:r>
        <w:rPr>
          <w:sz w:val="28"/>
          <w:szCs w:val="28"/>
          <w:lang w:val="uk-UA"/>
        </w:rPr>
        <w:t>з розуміння</w:t>
      </w:r>
      <w:r w:rsidR="000B4803">
        <w:rPr>
          <w:sz w:val="28"/>
          <w:szCs w:val="28"/>
          <w:lang w:val="uk-UA"/>
        </w:rPr>
        <w:t xml:space="preserve"> </w:t>
      </w:r>
      <w:r>
        <w:rPr>
          <w:sz w:val="28"/>
          <w:szCs w:val="28"/>
          <w:lang w:val="uk-UA"/>
        </w:rPr>
        <w:t xml:space="preserve"> важливості </w:t>
      </w:r>
      <w:r w:rsidR="000B4803">
        <w:rPr>
          <w:sz w:val="28"/>
          <w:szCs w:val="28"/>
          <w:lang w:val="uk-UA"/>
        </w:rPr>
        <w:t xml:space="preserve"> </w:t>
      </w:r>
      <w:r>
        <w:rPr>
          <w:sz w:val="28"/>
          <w:szCs w:val="28"/>
          <w:lang w:val="uk-UA"/>
        </w:rPr>
        <w:t>внеск</w:t>
      </w:r>
      <w:r w:rsidR="00C621FB">
        <w:rPr>
          <w:sz w:val="28"/>
          <w:szCs w:val="28"/>
          <w:lang w:val="uk-UA"/>
        </w:rPr>
        <w:t>у освітян у вирішення нагальних</w:t>
      </w:r>
      <w:r w:rsidR="000B4803">
        <w:rPr>
          <w:sz w:val="28"/>
          <w:szCs w:val="28"/>
          <w:lang w:val="uk-UA"/>
        </w:rPr>
        <w:t xml:space="preserve"> </w:t>
      </w:r>
      <w:r w:rsidR="00C621FB">
        <w:rPr>
          <w:sz w:val="28"/>
          <w:szCs w:val="28"/>
          <w:lang w:val="uk-UA"/>
        </w:rPr>
        <w:t xml:space="preserve"> </w:t>
      </w:r>
      <w:r>
        <w:rPr>
          <w:sz w:val="28"/>
          <w:szCs w:val="28"/>
          <w:lang w:val="uk-UA"/>
        </w:rPr>
        <w:t>проблем міста та країни</w:t>
      </w:r>
      <w:r w:rsidR="000B4803">
        <w:rPr>
          <w:sz w:val="28"/>
          <w:szCs w:val="28"/>
          <w:lang w:val="uk-UA"/>
        </w:rPr>
        <w:t xml:space="preserve"> </w:t>
      </w:r>
      <w:r>
        <w:rPr>
          <w:sz w:val="28"/>
          <w:szCs w:val="28"/>
          <w:lang w:val="uk-UA"/>
        </w:rPr>
        <w:t xml:space="preserve"> в</w:t>
      </w:r>
      <w:r w:rsidR="000B4803">
        <w:rPr>
          <w:sz w:val="28"/>
          <w:szCs w:val="28"/>
          <w:lang w:val="uk-UA"/>
        </w:rPr>
        <w:t xml:space="preserve">  цілому, міська влада сприяла</w:t>
      </w:r>
      <w:r>
        <w:rPr>
          <w:sz w:val="28"/>
          <w:szCs w:val="28"/>
          <w:lang w:val="uk-UA"/>
        </w:rPr>
        <w:t xml:space="preserve"> стабілізації фінансового стану галузі. Так протягом року в  повному обс</w:t>
      </w:r>
      <w:r w:rsidR="000B4803">
        <w:rPr>
          <w:sz w:val="28"/>
          <w:szCs w:val="28"/>
          <w:lang w:val="uk-UA"/>
        </w:rPr>
        <w:t xml:space="preserve">язі забезпечувалась </w:t>
      </w:r>
      <w:r>
        <w:rPr>
          <w:sz w:val="28"/>
          <w:szCs w:val="28"/>
          <w:lang w:val="uk-UA"/>
        </w:rPr>
        <w:t>своєчасність</w:t>
      </w:r>
      <w:r w:rsidR="000B4803">
        <w:rPr>
          <w:sz w:val="28"/>
          <w:szCs w:val="28"/>
          <w:lang w:val="uk-UA"/>
        </w:rPr>
        <w:t xml:space="preserve">  виплати</w:t>
      </w:r>
      <w:r>
        <w:rPr>
          <w:sz w:val="28"/>
          <w:szCs w:val="28"/>
          <w:lang w:val="uk-UA"/>
        </w:rPr>
        <w:t xml:space="preserve"> заробітної плати педагогічним працівникам, від</w:t>
      </w:r>
      <w:r w:rsidR="000B4803">
        <w:rPr>
          <w:sz w:val="28"/>
          <w:szCs w:val="28"/>
          <w:lang w:val="uk-UA"/>
        </w:rPr>
        <w:t xml:space="preserve"> чиєї </w:t>
      </w:r>
      <w:r>
        <w:rPr>
          <w:sz w:val="28"/>
          <w:szCs w:val="28"/>
          <w:lang w:val="uk-UA"/>
        </w:rPr>
        <w:t xml:space="preserve"> су</w:t>
      </w:r>
      <w:r w:rsidR="000B4803">
        <w:rPr>
          <w:sz w:val="28"/>
          <w:szCs w:val="28"/>
          <w:lang w:val="uk-UA"/>
        </w:rPr>
        <w:t>млінної та відданої праці залежа</w:t>
      </w:r>
      <w:r>
        <w:rPr>
          <w:sz w:val="28"/>
          <w:szCs w:val="28"/>
          <w:lang w:val="uk-UA"/>
        </w:rPr>
        <w:t>ть  успішність освітніх реформ  та зведення  Нової української школи.</w:t>
      </w:r>
    </w:p>
    <w:p w:rsidR="00D51E51" w:rsidRPr="00A65027" w:rsidRDefault="00C621FB" w:rsidP="00C621FB">
      <w:pPr>
        <w:pStyle w:val="a3"/>
        <w:shd w:val="clear" w:color="auto" w:fill="FFFFFF"/>
        <w:tabs>
          <w:tab w:val="left" w:pos="142"/>
        </w:tabs>
        <w:spacing w:before="0" w:beforeAutospacing="0" w:after="0" w:afterAutospacing="0" w:line="276" w:lineRule="auto"/>
        <w:ind w:hanging="567"/>
        <w:jc w:val="both"/>
        <w:rPr>
          <w:b/>
          <w:sz w:val="28"/>
          <w:szCs w:val="28"/>
          <w:lang w:val="uk-UA"/>
        </w:rPr>
      </w:pPr>
      <w:r>
        <w:rPr>
          <w:sz w:val="28"/>
          <w:szCs w:val="28"/>
          <w:lang w:val="uk-UA"/>
        </w:rPr>
        <w:tab/>
      </w:r>
      <w:r w:rsidR="000B4803">
        <w:rPr>
          <w:sz w:val="28"/>
          <w:szCs w:val="28"/>
          <w:lang w:val="uk-UA"/>
        </w:rPr>
        <w:tab/>
      </w:r>
      <w:r w:rsidR="000B4803">
        <w:rPr>
          <w:sz w:val="28"/>
          <w:szCs w:val="28"/>
          <w:lang w:val="uk-UA"/>
        </w:rPr>
        <w:tab/>
      </w:r>
      <w:r w:rsidR="00D51E51">
        <w:rPr>
          <w:sz w:val="28"/>
          <w:szCs w:val="28"/>
          <w:lang w:val="uk-UA"/>
        </w:rPr>
        <w:t xml:space="preserve">З огляду на те, що ефективність  функціонування освітньої галузі потребує кардинальних змін не лише свідомості та рівня професійності  педагогів, а й освітнього середовища як простору, що забезпечує необхідні умови для  забезпечення високих показників якості процесу, відділом освіти за сприяння міського голови та депутатського корпусу проведено значну роботу щодо </w:t>
      </w:r>
      <w:r w:rsidR="00D51E51" w:rsidRPr="00A65027">
        <w:rPr>
          <w:b/>
          <w:sz w:val="28"/>
          <w:szCs w:val="28"/>
          <w:lang w:val="uk-UA"/>
        </w:rPr>
        <w:t>оновлення матеріально-технічної бази закладів освіти.</w:t>
      </w:r>
    </w:p>
    <w:p w:rsidR="00D51E51" w:rsidRDefault="000B4803" w:rsidP="000B4803">
      <w:pPr>
        <w:pStyle w:val="a3"/>
        <w:shd w:val="clear" w:color="auto" w:fill="FFFFFF"/>
        <w:tabs>
          <w:tab w:val="left" w:pos="-284"/>
        </w:tabs>
        <w:spacing w:before="0" w:beforeAutospacing="0" w:after="0" w:afterAutospacing="0" w:line="276" w:lineRule="auto"/>
        <w:jc w:val="both"/>
        <w:rPr>
          <w:color w:val="FF0000"/>
          <w:sz w:val="28"/>
          <w:szCs w:val="28"/>
          <w:lang w:val="uk-UA"/>
        </w:rPr>
      </w:pPr>
      <w:r>
        <w:rPr>
          <w:sz w:val="28"/>
          <w:szCs w:val="28"/>
          <w:lang w:val="uk-UA"/>
        </w:rPr>
        <w:tab/>
      </w:r>
      <w:r w:rsidR="00D51E51">
        <w:rPr>
          <w:sz w:val="28"/>
          <w:szCs w:val="28"/>
          <w:lang w:val="uk-UA"/>
        </w:rPr>
        <w:t xml:space="preserve">Протягом </w:t>
      </w:r>
      <w:r w:rsidR="00D51E51" w:rsidRPr="00357FD0">
        <w:rPr>
          <w:sz w:val="28"/>
          <w:szCs w:val="28"/>
          <w:lang w:val="uk-UA"/>
        </w:rPr>
        <w:t xml:space="preserve">2019-2020 </w:t>
      </w:r>
      <w:r w:rsidR="00D51E51">
        <w:rPr>
          <w:sz w:val="28"/>
          <w:szCs w:val="28"/>
          <w:lang w:val="uk-UA"/>
        </w:rPr>
        <w:t xml:space="preserve">років бюджетні витрати на  проведення поточних і капітальних  ремонтних  робіт  фасадів, покрівель,  систем  опалення, водопостачання та каналізації, на реконструкцію  будівель закладів освіти, благоустрій територій  з метою  поліпшення умов перебування,  навчання та виховання дітей  </w:t>
      </w:r>
      <w:r w:rsidR="00357FD0" w:rsidRPr="00357FD0">
        <w:rPr>
          <w:sz w:val="28"/>
          <w:szCs w:val="28"/>
          <w:lang w:val="uk-UA"/>
        </w:rPr>
        <w:t xml:space="preserve">склали 3 045,364 </w:t>
      </w:r>
      <w:proofErr w:type="spellStart"/>
      <w:r w:rsidR="00357FD0" w:rsidRPr="00357FD0">
        <w:rPr>
          <w:sz w:val="28"/>
          <w:szCs w:val="28"/>
          <w:lang w:val="uk-UA"/>
        </w:rPr>
        <w:t>тис.грн</w:t>
      </w:r>
      <w:proofErr w:type="spellEnd"/>
      <w:r w:rsidR="00357FD0">
        <w:rPr>
          <w:sz w:val="28"/>
          <w:szCs w:val="28"/>
          <w:lang w:val="uk-UA"/>
        </w:rPr>
        <w:t>.</w:t>
      </w:r>
    </w:p>
    <w:p w:rsidR="00D51E51" w:rsidRDefault="000B4803" w:rsidP="00C621FB">
      <w:pPr>
        <w:pStyle w:val="a3"/>
        <w:shd w:val="clear" w:color="auto" w:fill="FFFFFF"/>
        <w:tabs>
          <w:tab w:val="left" w:pos="142"/>
        </w:tabs>
        <w:spacing w:before="0" w:beforeAutospacing="0" w:after="0" w:afterAutospacing="0" w:line="276" w:lineRule="auto"/>
        <w:ind w:hanging="567"/>
        <w:jc w:val="both"/>
        <w:rPr>
          <w:sz w:val="28"/>
          <w:szCs w:val="28"/>
          <w:lang w:val="uk-UA"/>
        </w:rPr>
      </w:pPr>
      <w:r>
        <w:rPr>
          <w:sz w:val="28"/>
          <w:szCs w:val="28"/>
          <w:lang w:val="uk-UA"/>
        </w:rPr>
        <w:lastRenderedPageBreak/>
        <w:tab/>
      </w:r>
      <w:r>
        <w:rPr>
          <w:sz w:val="28"/>
          <w:szCs w:val="28"/>
          <w:lang w:val="uk-UA"/>
        </w:rPr>
        <w:tab/>
      </w:r>
      <w:r>
        <w:rPr>
          <w:sz w:val="28"/>
          <w:szCs w:val="28"/>
          <w:lang w:val="uk-UA"/>
        </w:rPr>
        <w:tab/>
      </w:r>
      <w:r w:rsidR="00D51E51">
        <w:rPr>
          <w:sz w:val="28"/>
          <w:szCs w:val="28"/>
          <w:lang w:val="uk-UA"/>
        </w:rPr>
        <w:t xml:space="preserve">Своєчасно сплановано й реалізовано заходи  щодо підготовки закладів освіти до роботи в осінньо-зимовий  період 2020-2021рр. Здійснено капітальні  ремонти  покрівлі II-го навчального корпусу ЗОШ № 1(1128 м2, на суму 1416,5 </w:t>
      </w:r>
      <w:proofErr w:type="spellStart"/>
      <w:r w:rsidR="00D51E51">
        <w:rPr>
          <w:sz w:val="28"/>
          <w:szCs w:val="28"/>
          <w:lang w:val="uk-UA"/>
        </w:rPr>
        <w:t>тис.грн</w:t>
      </w:r>
      <w:proofErr w:type="spellEnd"/>
      <w:r w:rsidR="00D51E51">
        <w:rPr>
          <w:sz w:val="28"/>
          <w:szCs w:val="28"/>
          <w:lang w:val="uk-UA"/>
        </w:rPr>
        <w:t xml:space="preserve">) та спортивної зали ЗОШ № 6  (937,4 </w:t>
      </w:r>
      <w:proofErr w:type="spellStart"/>
      <w:r w:rsidR="00D51E51">
        <w:rPr>
          <w:sz w:val="28"/>
          <w:szCs w:val="28"/>
          <w:lang w:val="uk-UA"/>
        </w:rPr>
        <w:t>тис.грн</w:t>
      </w:r>
      <w:proofErr w:type="spellEnd"/>
      <w:r w:rsidR="00D51E51">
        <w:rPr>
          <w:sz w:val="28"/>
          <w:szCs w:val="28"/>
          <w:lang w:val="uk-UA"/>
        </w:rPr>
        <w:t>.).</w:t>
      </w:r>
    </w:p>
    <w:p w:rsidR="00D51E51" w:rsidRPr="008569D1" w:rsidRDefault="008569D1" w:rsidP="008569D1">
      <w:pPr>
        <w:pStyle w:val="a3"/>
        <w:shd w:val="clear" w:color="auto" w:fill="FFFFFF"/>
        <w:tabs>
          <w:tab w:val="left" w:pos="142"/>
        </w:tabs>
        <w:spacing w:before="0" w:beforeAutospacing="0" w:after="0" w:afterAutospacing="0" w:line="276" w:lineRule="auto"/>
        <w:jc w:val="both"/>
        <w:rPr>
          <w:sz w:val="28"/>
          <w:szCs w:val="28"/>
          <w:u w:val="single"/>
          <w:lang w:val="uk-UA"/>
        </w:rPr>
      </w:pPr>
      <w:r w:rsidRPr="008569D1">
        <w:rPr>
          <w:sz w:val="28"/>
          <w:szCs w:val="28"/>
          <w:lang w:val="uk-UA"/>
        </w:rPr>
        <w:t xml:space="preserve"> </w:t>
      </w:r>
      <w:r w:rsidRPr="008569D1">
        <w:rPr>
          <w:sz w:val="28"/>
          <w:szCs w:val="28"/>
          <w:lang w:val="uk-UA"/>
        </w:rPr>
        <w:tab/>
      </w:r>
      <w:r w:rsidR="00D51E51" w:rsidRPr="008569D1">
        <w:rPr>
          <w:sz w:val="28"/>
          <w:szCs w:val="28"/>
          <w:u w:val="single"/>
          <w:lang w:val="uk-UA"/>
        </w:rPr>
        <w:t>Виконано  роботи з поточного ремонту:</w:t>
      </w:r>
    </w:p>
    <w:p w:rsidR="00D51E51" w:rsidRDefault="00D51E51" w:rsidP="008569D1">
      <w:pPr>
        <w:spacing w:after="0"/>
        <w:jc w:val="both"/>
        <w:rPr>
          <w:rFonts w:ascii="Times New Roman" w:hAnsi="Times New Roman"/>
          <w:sz w:val="28"/>
          <w:szCs w:val="28"/>
        </w:rPr>
      </w:pPr>
      <w:proofErr w:type="spellStart"/>
      <w:r>
        <w:rPr>
          <w:rFonts w:ascii="Times New Roman" w:hAnsi="Times New Roman"/>
          <w:b/>
          <w:sz w:val="28"/>
          <w:szCs w:val="28"/>
        </w:rPr>
        <w:t>-</w:t>
      </w:r>
      <w:r>
        <w:rPr>
          <w:rFonts w:ascii="Times New Roman" w:hAnsi="Times New Roman"/>
          <w:sz w:val="28"/>
          <w:szCs w:val="28"/>
        </w:rPr>
        <w:t>санвузлів</w:t>
      </w:r>
      <w:proofErr w:type="spellEnd"/>
      <w:r>
        <w:rPr>
          <w:rFonts w:ascii="Times New Roman" w:hAnsi="Times New Roman"/>
          <w:sz w:val="28"/>
          <w:szCs w:val="28"/>
        </w:rPr>
        <w:t xml:space="preserve"> II-го поверху I навчального корпусу ЗОШ № 1- 172,2  </w:t>
      </w:r>
      <w:proofErr w:type="spellStart"/>
      <w:r>
        <w:rPr>
          <w:rFonts w:ascii="Times New Roman" w:hAnsi="Times New Roman"/>
          <w:sz w:val="28"/>
          <w:szCs w:val="28"/>
        </w:rPr>
        <w:t>тис.грн</w:t>
      </w:r>
      <w:proofErr w:type="spellEnd"/>
      <w:r>
        <w:rPr>
          <w:rFonts w:ascii="Times New Roman" w:hAnsi="Times New Roman"/>
          <w:sz w:val="28"/>
          <w:szCs w:val="28"/>
        </w:rPr>
        <w:t>;</w:t>
      </w:r>
    </w:p>
    <w:p w:rsidR="00D51E51" w:rsidRDefault="00D51E51" w:rsidP="008569D1">
      <w:pPr>
        <w:spacing w:after="0"/>
        <w:jc w:val="both"/>
        <w:rPr>
          <w:rFonts w:ascii="Times New Roman" w:hAnsi="Times New Roman"/>
          <w:sz w:val="28"/>
          <w:szCs w:val="28"/>
        </w:rPr>
      </w:pPr>
      <w:proofErr w:type="spellStart"/>
      <w:r>
        <w:rPr>
          <w:rFonts w:ascii="Times New Roman" w:hAnsi="Times New Roman"/>
          <w:sz w:val="28"/>
          <w:szCs w:val="28"/>
        </w:rPr>
        <w:t>-санвузлів</w:t>
      </w:r>
      <w:proofErr w:type="spellEnd"/>
      <w:r>
        <w:rPr>
          <w:rFonts w:ascii="Times New Roman" w:hAnsi="Times New Roman"/>
          <w:sz w:val="28"/>
          <w:szCs w:val="28"/>
        </w:rPr>
        <w:t xml:space="preserve"> I-го поверху ЗОШ № 6  - 176,4 </w:t>
      </w:r>
      <w:proofErr w:type="spellStart"/>
      <w:r>
        <w:rPr>
          <w:rFonts w:ascii="Times New Roman" w:hAnsi="Times New Roman"/>
          <w:sz w:val="28"/>
          <w:szCs w:val="28"/>
        </w:rPr>
        <w:t>тис.грн</w:t>
      </w:r>
      <w:proofErr w:type="spellEnd"/>
      <w:r>
        <w:rPr>
          <w:rFonts w:ascii="Times New Roman" w:hAnsi="Times New Roman"/>
          <w:sz w:val="28"/>
          <w:szCs w:val="28"/>
        </w:rPr>
        <w:t>;</w:t>
      </w:r>
    </w:p>
    <w:p w:rsidR="00D51E51" w:rsidRDefault="00D51E51" w:rsidP="008569D1">
      <w:pPr>
        <w:spacing w:after="0"/>
        <w:jc w:val="both"/>
        <w:rPr>
          <w:rFonts w:ascii="Times New Roman" w:hAnsi="Times New Roman"/>
          <w:sz w:val="28"/>
          <w:szCs w:val="28"/>
        </w:rPr>
      </w:pPr>
      <w:proofErr w:type="spellStart"/>
      <w:r>
        <w:rPr>
          <w:rFonts w:ascii="Times New Roman" w:hAnsi="Times New Roman"/>
          <w:sz w:val="28"/>
          <w:szCs w:val="28"/>
        </w:rPr>
        <w:t>-санвузла</w:t>
      </w:r>
      <w:proofErr w:type="spellEnd"/>
      <w:r>
        <w:rPr>
          <w:rFonts w:ascii="Times New Roman" w:hAnsi="Times New Roman"/>
          <w:sz w:val="28"/>
          <w:szCs w:val="28"/>
        </w:rPr>
        <w:t xml:space="preserve">  II-го поверху  ЗОШ № 4 – 169,1 </w:t>
      </w:r>
      <w:proofErr w:type="spellStart"/>
      <w:r>
        <w:rPr>
          <w:rFonts w:ascii="Times New Roman" w:hAnsi="Times New Roman"/>
          <w:sz w:val="28"/>
          <w:szCs w:val="28"/>
        </w:rPr>
        <w:t>тис.гр</w:t>
      </w:r>
      <w:proofErr w:type="spellEnd"/>
      <w:r>
        <w:rPr>
          <w:rFonts w:ascii="Times New Roman" w:hAnsi="Times New Roman"/>
          <w:sz w:val="28"/>
          <w:szCs w:val="28"/>
        </w:rPr>
        <w:t>;</w:t>
      </w:r>
    </w:p>
    <w:p w:rsidR="00D51E51" w:rsidRDefault="00D51E51" w:rsidP="008569D1">
      <w:pPr>
        <w:spacing w:after="0"/>
        <w:jc w:val="both"/>
        <w:rPr>
          <w:rFonts w:ascii="Times New Roman" w:hAnsi="Times New Roman"/>
          <w:sz w:val="28"/>
          <w:szCs w:val="28"/>
        </w:rPr>
      </w:pPr>
      <w:proofErr w:type="spellStart"/>
      <w:r>
        <w:rPr>
          <w:rFonts w:ascii="Times New Roman" w:hAnsi="Times New Roman"/>
          <w:sz w:val="28"/>
          <w:szCs w:val="28"/>
        </w:rPr>
        <w:t>-санвузлів</w:t>
      </w:r>
      <w:proofErr w:type="spellEnd"/>
      <w:r>
        <w:rPr>
          <w:rFonts w:ascii="Times New Roman" w:hAnsi="Times New Roman"/>
          <w:sz w:val="28"/>
          <w:szCs w:val="28"/>
        </w:rPr>
        <w:t xml:space="preserve"> IV-го  поверху ЗЗСО  «Гармонія» -192,1 </w:t>
      </w:r>
      <w:proofErr w:type="spellStart"/>
      <w:r>
        <w:rPr>
          <w:rFonts w:ascii="Times New Roman" w:hAnsi="Times New Roman"/>
          <w:sz w:val="28"/>
          <w:szCs w:val="28"/>
        </w:rPr>
        <w:t>тис.грн</w:t>
      </w:r>
      <w:proofErr w:type="spellEnd"/>
      <w:r>
        <w:rPr>
          <w:rFonts w:ascii="Times New Roman" w:hAnsi="Times New Roman"/>
          <w:sz w:val="28"/>
          <w:szCs w:val="28"/>
        </w:rPr>
        <w:t xml:space="preserve">; </w:t>
      </w:r>
    </w:p>
    <w:p w:rsidR="00D51E51" w:rsidRDefault="00D51E51" w:rsidP="008569D1">
      <w:pPr>
        <w:spacing w:after="0"/>
        <w:jc w:val="both"/>
        <w:rPr>
          <w:rFonts w:ascii="Times New Roman" w:hAnsi="Times New Roman"/>
          <w:sz w:val="28"/>
          <w:szCs w:val="28"/>
        </w:rPr>
      </w:pPr>
      <w:proofErr w:type="spellStart"/>
      <w:r>
        <w:rPr>
          <w:rFonts w:ascii="Times New Roman" w:hAnsi="Times New Roman"/>
          <w:sz w:val="28"/>
          <w:szCs w:val="28"/>
        </w:rPr>
        <w:t>-підлоги</w:t>
      </w:r>
      <w:proofErr w:type="spellEnd"/>
      <w:r>
        <w:rPr>
          <w:rFonts w:ascii="Times New Roman" w:hAnsi="Times New Roman"/>
          <w:sz w:val="28"/>
          <w:szCs w:val="28"/>
        </w:rPr>
        <w:t xml:space="preserve"> ДНЗ № 10  35,7 м2 – 80,9 </w:t>
      </w:r>
      <w:proofErr w:type="spellStart"/>
      <w:r>
        <w:rPr>
          <w:rFonts w:ascii="Times New Roman" w:hAnsi="Times New Roman"/>
          <w:sz w:val="28"/>
          <w:szCs w:val="28"/>
        </w:rPr>
        <w:t>тис.грн</w:t>
      </w:r>
      <w:proofErr w:type="spellEnd"/>
      <w:r>
        <w:rPr>
          <w:rFonts w:ascii="Times New Roman" w:hAnsi="Times New Roman"/>
          <w:sz w:val="28"/>
          <w:szCs w:val="28"/>
        </w:rPr>
        <w:t>;</w:t>
      </w:r>
    </w:p>
    <w:p w:rsidR="00D51E51" w:rsidRDefault="00D51E51" w:rsidP="008569D1">
      <w:pPr>
        <w:spacing w:after="0"/>
        <w:jc w:val="both"/>
        <w:rPr>
          <w:rFonts w:ascii="Times New Roman" w:hAnsi="Times New Roman"/>
          <w:sz w:val="28"/>
          <w:szCs w:val="28"/>
        </w:rPr>
      </w:pPr>
      <w:proofErr w:type="spellStart"/>
      <w:r>
        <w:rPr>
          <w:rFonts w:ascii="Times New Roman" w:hAnsi="Times New Roman"/>
          <w:sz w:val="28"/>
          <w:szCs w:val="28"/>
        </w:rPr>
        <w:t>-підлоги</w:t>
      </w:r>
      <w:proofErr w:type="spellEnd"/>
      <w:r>
        <w:rPr>
          <w:rFonts w:ascii="Times New Roman" w:hAnsi="Times New Roman"/>
          <w:sz w:val="28"/>
          <w:szCs w:val="28"/>
        </w:rPr>
        <w:t xml:space="preserve"> групи «Сонечко» ДНЗ № 5  97,3 м2 – 106,8 </w:t>
      </w:r>
      <w:proofErr w:type="spellStart"/>
      <w:r>
        <w:rPr>
          <w:rFonts w:ascii="Times New Roman" w:hAnsi="Times New Roman"/>
          <w:sz w:val="28"/>
          <w:szCs w:val="28"/>
        </w:rPr>
        <w:t>тис.грн</w:t>
      </w:r>
      <w:proofErr w:type="spellEnd"/>
      <w:r>
        <w:rPr>
          <w:rFonts w:ascii="Times New Roman" w:hAnsi="Times New Roman"/>
          <w:sz w:val="28"/>
          <w:szCs w:val="28"/>
        </w:rPr>
        <w:t>;</w:t>
      </w:r>
    </w:p>
    <w:p w:rsidR="00D51E51" w:rsidRDefault="00D51E51" w:rsidP="008569D1">
      <w:pPr>
        <w:spacing w:after="0"/>
        <w:jc w:val="both"/>
        <w:rPr>
          <w:rFonts w:ascii="Times New Roman" w:hAnsi="Times New Roman"/>
          <w:sz w:val="28"/>
          <w:szCs w:val="28"/>
        </w:rPr>
      </w:pPr>
      <w:proofErr w:type="spellStart"/>
      <w:r>
        <w:rPr>
          <w:rFonts w:ascii="Times New Roman" w:hAnsi="Times New Roman"/>
          <w:sz w:val="28"/>
          <w:szCs w:val="28"/>
        </w:rPr>
        <w:t>-підлоги</w:t>
      </w:r>
      <w:proofErr w:type="spellEnd"/>
      <w:r>
        <w:rPr>
          <w:rFonts w:ascii="Times New Roman" w:hAnsi="Times New Roman"/>
          <w:sz w:val="28"/>
          <w:szCs w:val="28"/>
        </w:rPr>
        <w:t xml:space="preserve"> 1-го поверху ЗЗСО № 10   103 м2 – 199,9 </w:t>
      </w:r>
      <w:proofErr w:type="spellStart"/>
      <w:r>
        <w:rPr>
          <w:rFonts w:ascii="Times New Roman" w:hAnsi="Times New Roman"/>
          <w:sz w:val="28"/>
          <w:szCs w:val="28"/>
        </w:rPr>
        <w:t>тис.грн</w:t>
      </w:r>
      <w:proofErr w:type="spellEnd"/>
      <w:r>
        <w:rPr>
          <w:rFonts w:ascii="Times New Roman" w:hAnsi="Times New Roman"/>
          <w:sz w:val="28"/>
          <w:szCs w:val="28"/>
        </w:rPr>
        <w:t>;</w:t>
      </w:r>
    </w:p>
    <w:p w:rsidR="00D51E51" w:rsidRDefault="00D51E51" w:rsidP="008569D1">
      <w:pPr>
        <w:spacing w:after="0"/>
        <w:jc w:val="both"/>
        <w:rPr>
          <w:rFonts w:ascii="Times New Roman" w:hAnsi="Times New Roman"/>
          <w:sz w:val="28"/>
          <w:szCs w:val="28"/>
        </w:rPr>
      </w:pPr>
      <w:proofErr w:type="spellStart"/>
      <w:r>
        <w:rPr>
          <w:rFonts w:ascii="Times New Roman" w:hAnsi="Times New Roman"/>
          <w:sz w:val="28"/>
          <w:szCs w:val="28"/>
        </w:rPr>
        <w:t>-підлоги</w:t>
      </w:r>
      <w:proofErr w:type="spellEnd"/>
      <w:r>
        <w:rPr>
          <w:rFonts w:ascii="Times New Roman" w:hAnsi="Times New Roman"/>
          <w:sz w:val="28"/>
          <w:szCs w:val="28"/>
        </w:rPr>
        <w:t xml:space="preserve"> 1-го поверху ЗОШ № 4  101 м2- 89,9 </w:t>
      </w:r>
      <w:proofErr w:type="spellStart"/>
      <w:r>
        <w:rPr>
          <w:rFonts w:ascii="Times New Roman" w:hAnsi="Times New Roman"/>
          <w:sz w:val="28"/>
          <w:szCs w:val="28"/>
        </w:rPr>
        <w:t>ти.грн</w:t>
      </w:r>
      <w:proofErr w:type="spellEnd"/>
      <w:r>
        <w:rPr>
          <w:rFonts w:ascii="Times New Roman" w:hAnsi="Times New Roman"/>
          <w:sz w:val="28"/>
          <w:szCs w:val="28"/>
        </w:rPr>
        <w:t>;</w:t>
      </w:r>
    </w:p>
    <w:p w:rsidR="00D51E51" w:rsidRDefault="00D51E51" w:rsidP="008569D1">
      <w:pPr>
        <w:spacing w:after="0"/>
        <w:jc w:val="both"/>
        <w:rPr>
          <w:rFonts w:ascii="Times New Roman" w:hAnsi="Times New Roman"/>
          <w:sz w:val="28"/>
          <w:szCs w:val="28"/>
        </w:rPr>
      </w:pPr>
      <w:proofErr w:type="spellStart"/>
      <w:r>
        <w:rPr>
          <w:rFonts w:ascii="Times New Roman" w:hAnsi="Times New Roman"/>
          <w:sz w:val="28"/>
          <w:szCs w:val="28"/>
        </w:rPr>
        <w:t>-зовнішньої</w:t>
      </w:r>
      <w:proofErr w:type="spellEnd"/>
      <w:r>
        <w:rPr>
          <w:rFonts w:ascii="Times New Roman" w:hAnsi="Times New Roman"/>
          <w:sz w:val="28"/>
          <w:szCs w:val="28"/>
        </w:rPr>
        <w:t xml:space="preserve"> каналізації ДНЗ № 3 102 </w:t>
      </w:r>
      <w:proofErr w:type="spellStart"/>
      <w:r>
        <w:rPr>
          <w:rFonts w:ascii="Times New Roman" w:hAnsi="Times New Roman"/>
          <w:sz w:val="28"/>
          <w:szCs w:val="28"/>
        </w:rPr>
        <w:t>мп</w:t>
      </w:r>
      <w:proofErr w:type="spellEnd"/>
      <w:r>
        <w:rPr>
          <w:rFonts w:ascii="Times New Roman" w:hAnsi="Times New Roman"/>
          <w:sz w:val="28"/>
          <w:szCs w:val="28"/>
        </w:rPr>
        <w:t xml:space="preserve"> – 185,4 </w:t>
      </w:r>
      <w:proofErr w:type="spellStart"/>
      <w:r>
        <w:rPr>
          <w:rFonts w:ascii="Times New Roman" w:hAnsi="Times New Roman"/>
          <w:sz w:val="28"/>
          <w:szCs w:val="28"/>
        </w:rPr>
        <w:t>тис.грн</w:t>
      </w:r>
      <w:proofErr w:type="spellEnd"/>
      <w:r>
        <w:rPr>
          <w:rFonts w:ascii="Times New Roman" w:hAnsi="Times New Roman"/>
          <w:sz w:val="28"/>
          <w:szCs w:val="28"/>
        </w:rPr>
        <w:t>;</w:t>
      </w:r>
    </w:p>
    <w:p w:rsidR="00D51E51" w:rsidRDefault="00D51E51" w:rsidP="008569D1">
      <w:pPr>
        <w:spacing w:after="0"/>
        <w:jc w:val="both"/>
        <w:rPr>
          <w:rFonts w:ascii="Times New Roman" w:hAnsi="Times New Roman"/>
          <w:sz w:val="28"/>
          <w:szCs w:val="28"/>
        </w:rPr>
      </w:pPr>
      <w:proofErr w:type="spellStart"/>
      <w:r>
        <w:rPr>
          <w:rFonts w:ascii="Times New Roman" w:hAnsi="Times New Roman"/>
          <w:sz w:val="28"/>
          <w:szCs w:val="28"/>
        </w:rPr>
        <w:t>-пожежних</w:t>
      </w:r>
      <w:proofErr w:type="spellEnd"/>
      <w:r>
        <w:rPr>
          <w:rFonts w:ascii="Times New Roman" w:hAnsi="Times New Roman"/>
          <w:sz w:val="28"/>
          <w:szCs w:val="28"/>
        </w:rPr>
        <w:t xml:space="preserve"> сходів ДНЗ № 5   -29,4 </w:t>
      </w:r>
      <w:proofErr w:type="spellStart"/>
      <w:r>
        <w:rPr>
          <w:rFonts w:ascii="Times New Roman" w:hAnsi="Times New Roman"/>
          <w:sz w:val="28"/>
          <w:szCs w:val="28"/>
        </w:rPr>
        <w:t>тис.грн</w:t>
      </w:r>
      <w:proofErr w:type="spellEnd"/>
      <w:r>
        <w:rPr>
          <w:rFonts w:ascii="Times New Roman" w:hAnsi="Times New Roman"/>
          <w:sz w:val="28"/>
          <w:szCs w:val="28"/>
        </w:rPr>
        <w:t>;</w:t>
      </w:r>
    </w:p>
    <w:p w:rsidR="00D51E51" w:rsidRDefault="00D51E51" w:rsidP="008569D1">
      <w:pPr>
        <w:spacing w:after="0"/>
        <w:jc w:val="both"/>
        <w:rPr>
          <w:rFonts w:ascii="Times New Roman" w:hAnsi="Times New Roman"/>
          <w:sz w:val="28"/>
          <w:szCs w:val="28"/>
        </w:rPr>
      </w:pPr>
      <w:proofErr w:type="spellStart"/>
      <w:r>
        <w:rPr>
          <w:rFonts w:ascii="Times New Roman" w:hAnsi="Times New Roman"/>
          <w:sz w:val="28"/>
          <w:szCs w:val="28"/>
        </w:rPr>
        <w:t>-ганку</w:t>
      </w:r>
      <w:proofErr w:type="spellEnd"/>
      <w:r>
        <w:rPr>
          <w:rFonts w:ascii="Times New Roman" w:hAnsi="Times New Roman"/>
          <w:sz w:val="28"/>
          <w:szCs w:val="28"/>
        </w:rPr>
        <w:t xml:space="preserve"> зі шкільного </w:t>
      </w:r>
      <w:proofErr w:type="spellStart"/>
      <w:r>
        <w:rPr>
          <w:rFonts w:ascii="Times New Roman" w:hAnsi="Times New Roman"/>
          <w:sz w:val="28"/>
          <w:szCs w:val="28"/>
        </w:rPr>
        <w:t>подвір”я</w:t>
      </w:r>
      <w:proofErr w:type="spellEnd"/>
      <w:r>
        <w:rPr>
          <w:rFonts w:ascii="Times New Roman" w:hAnsi="Times New Roman"/>
          <w:sz w:val="28"/>
          <w:szCs w:val="28"/>
        </w:rPr>
        <w:t xml:space="preserve"> ЗОШ № 8 – 186,8 </w:t>
      </w:r>
      <w:proofErr w:type="spellStart"/>
      <w:r>
        <w:rPr>
          <w:rFonts w:ascii="Times New Roman" w:hAnsi="Times New Roman"/>
          <w:sz w:val="28"/>
          <w:szCs w:val="28"/>
        </w:rPr>
        <w:t>тис.грн</w:t>
      </w:r>
      <w:proofErr w:type="spellEnd"/>
      <w:r>
        <w:rPr>
          <w:rFonts w:ascii="Times New Roman" w:hAnsi="Times New Roman"/>
          <w:sz w:val="28"/>
          <w:szCs w:val="28"/>
        </w:rPr>
        <w:t>;</w:t>
      </w:r>
    </w:p>
    <w:p w:rsidR="00D51E51" w:rsidRDefault="00D51E51" w:rsidP="008569D1">
      <w:pPr>
        <w:spacing w:after="0"/>
        <w:jc w:val="both"/>
        <w:rPr>
          <w:rFonts w:ascii="Times New Roman" w:hAnsi="Times New Roman"/>
          <w:sz w:val="28"/>
          <w:szCs w:val="28"/>
        </w:rPr>
      </w:pPr>
      <w:proofErr w:type="spellStart"/>
      <w:r>
        <w:rPr>
          <w:rFonts w:ascii="Times New Roman" w:hAnsi="Times New Roman"/>
          <w:sz w:val="28"/>
          <w:szCs w:val="28"/>
        </w:rPr>
        <w:t>-системи</w:t>
      </w:r>
      <w:proofErr w:type="spellEnd"/>
      <w:r>
        <w:rPr>
          <w:rFonts w:ascii="Times New Roman" w:hAnsi="Times New Roman"/>
          <w:sz w:val="28"/>
          <w:szCs w:val="28"/>
        </w:rPr>
        <w:t xml:space="preserve"> опалення I-го корпусу ДНЗ № 8  213 мп-178,9 </w:t>
      </w:r>
      <w:proofErr w:type="spellStart"/>
      <w:r>
        <w:rPr>
          <w:rFonts w:ascii="Times New Roman" w:hAnsi="Times New Roman"/>
          <w:sz w:val="28"/>
          <w:szCs w:val="28"/>
        </w:rPr>
        <w:t>тис.грн</w:t>
      </w:r>
      <w:proofErr w:type="spellEnd"/>
      <w:r>
        <w:rPr>
          <w:rFonts w:ascii="Times New Roman" w:hAnsi="Times New Roman"/>
          <w:sz w:val="28"/>
          <w:szCs w:val="28"/>
        </w:rPr>
        <w:t>;</w:t>
      </w:r>
    </w:p>
    <w:p w:rsidR="00D51E51" w:rsidRDefault="00D51E51" w:rsidP="008569D1">
      <w:pPr>
        <w:spacing w:after="0"/>
        <w:jc w:val="both"/>
        <w:rPr>
          <w:rFonts w:ascii="Times New Roman" w:hAnsi="Times New Roman"/>
          <w:sz w:val="28"/>
          <w:szCs w:val="28"/>
        </w:rPr>
      </w:pPr>
      <w:proofErr w:type="spellStart"/>
      <w:r>
        <w:rPr>
          <w:rFonts w:ascii="Times New Roman" w:hAnsi="Times New Roman"/>
          <w:sz w:val="28"/>
          <w:szCs w:val="28"/>
        </w:rPr>
        <w:t>-системи</w:t>
      </w:r>
      <w:proofErr w:type="spellEnd"/>
      <w:r>
        <w:rPr>
          <w:rFonts w:ascii="Times New Roman" w:hAnsi="Times New Roman"/>
          <w:sz w:val="28"/>
          <w:szCs w:val="28"/>
        </w:rPr>
        <w:t xml:space="preserve"> опалення підвального приміщення I-го корпусу ДНЗ №8 -168 м  49,5 </w:t>
      </w:r>
      <w:proofErr w:type="spellStart"/>
      <w:r>
        <w:rPr>
          <w:rFonts w:ascii="Times New Roman" w:hAnsi="Times New Roman"/>
          <w:sz w:val="28"/>
          <w:szCs w:val="28"/>
        </w:rPr>
        <w:t>тис.грн</w:t>
      </w:r>
      <w:proofErr w:type="spellEnd"/>
      <w:r>
        <w:rPr>
          <w:rFonts w:ascii="Times New Roman" w:hAnsi="Times New Roman"/>
          <w:sz w:val="28"/>
          <w:szCs w:val="28"/>
        </w:rPr>
        <w:t xml:space="preserve">                           </w:t>
      </w:r>
    </w:p>
    <w:p w:rsidR="00D51E51" w:rsidRDefault="00D51E51" w:rsidP="008569D1">
      <w:pPr>
        <w:spacing w:after="0"/>
        <w:jc w:val="both"/>
        <w:rPr>
          <w:rFonts w:ascii="Times New Roman" w:hAnsi="Times New Roman"/>
          <w:sz w:val="28"/>
          <w:szCs w:val="28"/>
        </w:rPr>
      </w:pPr>
      <w:r>
        <w:rPr>
          <w:rFonts w:ascii="Times New Roman" w:hAnsi="Times New Roman"/>
          <w:sz w:val="28"/>
          <w:szCs w:val="28"/>
        </w:rPr>
        <w:t xml:space="preserve">- тротуарної доріжки ЗОШ № 1 30 м2 -49,5 </w:t>
      </w:r>
      <w:proofErr w:type="spellStart"/>
      <w:r>
        <w:rPr>
          <w:rFonts w:ascii="Times New Roman" w:hAnsi="Times New Roman"/>
          <w:sz w:val="28"/>
          <w:szCs w:val="28"/>
        </w:rPr>
        <w:t>тис.грн</w:t>
      </w:r>
      <w:proofErr w:type="spellEnd"/>
    </w:p>
    <w:p w:rsidR="00D51E51" w:rsidRDefault="00D51E51" w:rsidP="008569D1">
      <w:pPr>
        <w:spacing w:after="0"/>
        <w:jc w:val="both"/>
        <w:rPr>
          <w:rFonts w:ascii="Times New Roman" w:hAnsi="Times New Roman"/>
          <w:sz w:val="28"/>
          <w:szCs w:val="28"/>
        </w:rPr>
      </w:pPr>
      <w:proofErr w:type="spellStart"/>
      <w:r>
        <w:rPr>
          <w:rFonts w:ascii="Times New Roman" w:hAnsi="Times New Roman"/>
          <w:sz w:val="28"/>
          <w:szCs w:val="28"/>
        </w:rPr>
        <w:t>-освітлення</w:t>
      </w:r>
      <w:proofErr w:type="spellEnd"/>
      <w:r>
        <w:rPr>
          <w:rFonts w:ascii="Times New Roman" w:hAnsi="Times New Roman"/>
          <w:sz w:val="28"/>
          <w:szCs w:val="28"/>
        </w:rPr>
        <w:t xml:space="preserve"> спортивної зали </w:t>
      </w:r>
      <w:proofErr w:type="spellStart"/>
      <w:r>
        <w:rPr>
          <w:rFonts w:ascii="Times New Roman" w:hAnsi="Times New Roman"/>
          <w:sz w:val="28"/>
          <w:szCs w:val="28"/>
        </w:rPr>
        <w:t>ЗЗСО-ліцей</w:t>
      </w:r>
      <w:proofErr w:type="spellEnd"/>
      <w:r>
        <w:rPr>
          <w:rFonts w:ascii="Times New Roman" w:hAnsi="Times New Roman"/>
          <w:sz w:val="28"/>
          <w:szCs w:val="28"/>
        </w:rPr>
        <w:t xml:space="preserve"> «Гармонія»- 33,4 </w:t>
      </w:r>
      <w:proofErr w:type="spellStart"/>
      <w:r>
        <w:rPr>
          <w:rFonts w:ascii="Times New Roman" w:hAnsi="Times New Roman"/>
          <w:sz w:val="28"/>
          <w:szCs w:val="28"/>
        </w:rPr>
        <w:t>тис.грн</w:t>
      </w:r>
      <w:proofErr w:type="spellEnd"/>
    </w:p>
    <w:p w:rsidR="00D51E51" w:rsidRDefault="00D51E51" w:rsidP="008569D1">
      <w:pPr>
        <w:spacing w:after="0"/>
        <w:jc w:val="both"/>
        <w:rPr>
          <w:rFonts w:ascii="Times New Roman" w:hAnsi="Times New Roman"/>
          <w:sz w:val="28"/>
          <w:szCs w:val="28"/>
        </w:rPr>
      </w:pPr>
      <w:proofErr w:type="spellStart"/>
      <w:r>
        <w:rPr>
          <w:rFonts w:ascii="Times New Roman" w:hAnsi="Times New Roman"/>
          <w:sz w:val="28"/>
          <w:szCs w:val="28"/>
        </w:rPr>
        <w:t>-зовнішньої</w:t>
      </w:r>
      <w:proofErr w:type="spellEnd"/>
      <w:r>
        <w:rPr>
          <w:rFonts w:ascii="Times New Roman" w:hAnsi="Times New Roman"/>
          <w:sz w:val="28"/>
          <w:szCs w:val="28"/>
        </w:rPr>
        <w:t xml:space="preserve"> каналізації ЗОШ № 1- (99,7 </w:t>
      </w:r>
      <w:proofErr w:type="spellStart"/>
      <w:r>
        <w:rPr>
          <w:rFonts w:ascii="Times New Roman" w:hAnsi="Times New Roman"/>
          <w:sz w:val="28"/>
          <w:szCs w:val="28"/>
        </w:rPr>
        <w:t>тис.грн</w:t>
      </w:r>
      <w:proofErr w:type="spellEnd"/>
      <w:r>
        <w:rPr>
          <w:rFonts w:ascii="Times New Roman" w:hAnsi="Times New Roman"/>
          <w:sz w:val="28"/>
          <w:szCs w:val="28"/>
        </w:rPr>
        <w:t>), НВК- ( 120,0тис.грн</w:t>
      </w:r>
    </w:p>
    <w:p w:rsidR="00D51E51" w:rsidRDefault="00D51E51" w:rsidP="008569D1">
      <w:pPr>
        <w:spacing w:after="0"/>
        <w:ind w:firstLine="708"/>
        <w:jc w:val="both"/>
        <w:rPr>
          <w:rFonts w:ascii="Times New Roman" w:hAnsi="Times New Roman"/>
          <w:sz w:val="28"/>
          <w:szCs w:val="28"/>
          <w:u w:val="single"/>
        </w:rPr>
      </w:pPr>
      <w:r>
        <w:rPr>
          <w:rFonts w:ascii="Times New Roman" w:hAnsi="Times New Roman"/>
          <w:sz w:val="28"/>
          <w:szCs w:val="28"/>
          <w:u w:val="single"/>
        </w:rPr>
        <w:t>Успішно ведуться роботи з</w:t>
      </w:r>
    </w:p>
    <w:p w:rsidR="00D51E51" w:rsidRDefault="00D51E51" w:rsidP="008569D1">
      <w:pPr>
        <w:spacing w:after="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реконструкції ДНЗ №9 «Ромашка», які реалізуються   в рамках Проекту «Надзвичайна  кредитна програма для відновлення України» Європейського інвестиційного банку на суму 54777,0 </w:t>
      </w:r>
      <w:proofErr w:type="spellStart"/>
      <w:r>
        <w:rPr>
          <w:rFonts w:ascii="Times New Roman" w:hAnsi="Times New Roman"/>
          <w:sz w:val="28"/>
          <w:szCs w:val="28"/>
        </w:rPr>
        <w:t>тис.гр</w:t>
      </w:r>
      <w:proofErr w:type="spellEnd"/>
      <w:r>
        <w:rPr>
          <w:rFonts w:ascii="Times New Roman" w:hAnsi="Times New Roman"/>
          <w:sz w:val="28"/>
          <w:szCs w:val="28"/>
        </w:rPr>
        <w:t>;</w:t>
      </w:r>
    </w:p>
    <w:p w:rsidR="00D51E51" w:rsidRDefault="00D51E51" w:rsidP="008569D1">
      <w:pPr>
        <w:spacing w:after="0"/>
        <w:jc w:val="both"/>
        <w:rPr>
          <w:rFonts w:ascii="Times New Roman" w:hAnsi="Times New Roman"/>
          <w:sz w:val="28"/>
          <w:szCs w:val="28"/>
        </w:rPr>
      </w:pPr>
      <w:proofErr w:type="spellStart"/>
      <w:r>
        <w:rPr>
          <w:rFonts w:ascii="Times New Roman" w:hAnsi="Times New Roman"/>
          <w:sz w:val="28"/>
          <w:szCs w:val="28"/>
        </w:rPr>
        <w:t>-капітального</w:t>
      </w:r>
      <w:proofErr w:type="spellEnd"/>
      <w:r>
        <w:rPr>
          <w:rFonts w:ascii="Times New Roman" w:hAnsi="Times New Roman"/>
          <w:sz w:val="28"/>
          <w:szCs w:val="28"/>
        </w:rPr>
        <w:t xml:space="preserve"> ремонту покрівлі ЗДО № 6 «Мальвіна» 1240 м2 -1100,00 </w:t>
      </w:r>
      <w:proofErr w:type="spellStart"/>
      <w:r>
        <w:rPr>
          <w:rFonts w:ascii="Times New Roman" w:hAnsi="Times New Roman"/>
          <w:sz w:val="28"/>
          <w:szCs w:val="28"/>
        </w:rPr>
        <w:t>тис.грн</w:t>
      </w:r>
      <w:proofErr w:type="spellEnd"/>
    </w:p>
    <w:p w:rsidR="00D51E51" w:rsidRDefault="00D51E51" w:rsidP="008569D1">
      <w:pPr>
        <w:spacing w:after="0"/>
        <w:jc w:val="both"/>
        <w:rPr>
          <w:rFonts w:ascii="Times New Roman" w:hAnsi="Times New Roman"/>
          <w:sz w:val="28"/>
          <w:szCs w:val="28"/>
        </w:rPr>
      </w:pPr>
      <w:proofErr w:type="spellStart"/>
      <w:r>
        <w:rPr>
          <w:rFonts w:ascii="Times New Roman" w:hAnsi="Times New Roman"/>
          <w:sz w:val="28"/>
          <w:szCs w:val="28"/>
        </w:rPr>
        <w:t>-капітального</w:t>
      </w:r>
      <w:proofErr w:type="spellEnd"/>
      <w:r>
        <w:rPr>
          <w:rFonts w:ascii="Times New Roman" w:hAnsi="Times New Roman"/>
          <w:sz w:val="28"/>
          <w:szCs w:val="28"/>
        </w:rPr>
        <w:t xml:space="preserve"> ремонту системи опалення II корпусу ЗОШ № 1 – 769,00 </w:t>
      </w:r>
      <w:proofErr w:type="spellStart"/>
      <w:r>
        <w:rPr>
          <w:rFonts w:ascii="Times New Roman" w:hAnsi="Times New Roman"/>
          <w:sz w:val="28"/>
          <w:szCs w:val="28"/>
        </w:rPr>
        <w:t>тис.грн</w:t>
      </w:r>
      <w:proofErr w:type="spellEnd"/>
    </w:p>
    <w:p w:rsidR="00D51E51" w:rsidRDefault="00D51E51" w:rsidP="00D51E51">
      <w:pPr>
        <w:spacing w:after="0"/>
        <w:ind w:firstLine="708"/>
        <w:jc w:val="both"/>
        <w:rPr>
          <w:rFonts w:ascii="Times New Roman" w:hAnsi="Times New Roman"/>
          <w:sz w:val="28"/>
          <w:szCs w:val="28"/>
        </w:rPr>
      </w:pPr>
      <w:r>
        <w:rPr>
          <w:rFonts w:ascii="Times New Roman" w:hAnsi="Times New Roman"/>
          <w:sz w:val="28"/>
          <w:szCs w:val="28"/>
          <w:u w:val="single"/>
        </w:rPr>
        <w:t>Виділено кошти  на  проведення капітальних ремонтів</w:t>
      </w:r>
      <w:r>
        <w:rPr>
          <w:rFonts w:ascii="Times New Roman" w:hAnsi="Times New Roman"/>
          <w:sz w:val="28"/>
          <w:szCs w:val="28"/>
        </w:rPr>
        <w:t>:</w:t>
      </w:r>
    </w:p>
    <w:p w:rsidR="00D51E51" w:rsidRDefault="00D51E51" w:rsidP="00D51E51">
      <w:pPr>
        <w:spacing w:after="0"/>
        <w:jc w:val="both"/>
        <w:rPr>
          <w:rFonts w:ascii="Times New Roman" w:hAnsi="Times New Roman"/>
          <w:sz w:val="28"/>
          <w:szCs w:val="28"/>
        </w:rPr>
      </w:pPr>
      <w:proofErr w:type="spellStart"/>
      <w:r>
        <w:rPr>
          <w:rFonts w:ascii="Times New Roman" w:hAnsi="Times New Roman"/>
          <w:sz w:val="28"/>
          <w:szCs w:val="28"/>
        </w:rPr>
        <w:t>-покрівлі</w:t>
      </w:r>
      <w:proofErr w:type="spellEnd"/>
      <w:r>
        <w:rPr>
          <w:rFonts w:ascii="Times New Roman" w:hAnsi="Times New Roman"/>
          <w:sz w:val="28"/>
          <w:szCs w:val="28"/>
        </w:rPr>
        <w:t xml:space="preserve"> ЗОШ № 4 – 1128 м2 на суму 1460,4 </w:t>
      </w:r>
      <w:proofErr w:type="spellStart"/>
      <w:r>
        <w:rPr>
          <w:rFonts w:ascii="Times New Roman" w:hAnsi="Times New Roman"/>
          <w:sz w:val="28"/>
          <w:szCs w:val="28"/>
        </w:rPr>
        <w:t>тис.грн</w:t>
      </w:r>
      <w:proofErr w:type="spellEnd"/>
    </w:p>
    <w:p w:rsidR="00D51E51" w:rsidRDefault="00D51E51" w:rsidP="00D51E51">
      <w:pPr>
        <w:spacing w:after="0"/>
        <w:jc w:val="both"/>
        <w:rPr>
          <w:rFonts w:ascii="Times New Roman" w:hAnsi="Times New Roman"/>
          <w:sz w:val="28"/>
          <w:szCs w:val="28"/>
        </w:rPr>
      </w:pPr>
      <w:proofErr w:type="spellStart"/>
      <w:r>
        <w:rPr>
          <w:rFonts w:ascii="Times New Roman" w:hAnsi="Times New Roman"/>
          <w:sz w:val="28"/>
          <w:szCs w:val="28"/>
        </w:rPr>
        <w:t>-ганків</w:t>
      </w:r>
      <w:proofErr w:type="spellEnd"/>
      <w:r>
        <w:rPr>
          <w:rFonts w:ascii="Times New Roman" w:hAnsi="Times New Roman"/>
          <w:sz w:val="28"/>
          <w:szCs w:val="28"/>
        </w:rPr>
        <w:t xml:space="preserve">  ДНЗ № 3 – 236,7 </w:t>
      </w:r>
      <w:proofErr w:type="spellStart"/>
      <w:r>
        <w:rPr>
          <w:rFonts w:ascii="Times New Roman" w:hAnsi="Times New Roman"/>
          <w:sz w:val="28"/>
          <w:szCs w:val="28"/>
        </w:rPr>
        <w:t>тис.грн</w:t>
      </w:r>
      <w:proofErr w:type="spellEnd"/>
    </w:p>
    <w:p w:rsidR="00D51E51" w:rsidRDefault="00D51E51" w:rsidP="00D51E51">
      <w:pPr>
        <w:spacing w:after="0"/>
        <w:ind w:firstLine="708"/>
        <w:jc w:val="both"/>
        <w:rPr>
          <w:rFonts w:ascii="Times New Roman" w:hAnsi="Times New Roman"/>
          <w:sz w:val="28"/>
          <w:szCs w:val="28"/>
          <w:u w:val="single"/>
        </w:rPr>
      </w:pPr>
      <w:r>
        <w:rPr>
          <w:rFonts w:ascii="Times New Roman" w:hAnsi="Times New Roman"/>
          <w:sz w:val="28"/>
          <w:szCs w:val="28"/>
          <w:u w:val="single"/>
        </w:rPr>
        <w:t>На даний час тривають роботи з поточного ремонту:</w:t>
      </w:r>
    </w:p>
    <w:p w:rsidR="00D51E51" w:rsidRDefault="00D51E51" w:rsidP="00D51E51">
      <w:pPr>
        <w:spacing w:after="0"/>
        <w:jc w:val="both"/>
        <w:rPr>
          <w:rFonts w:ascii="Times New Roman" w:hAnsi="Times New Roman"/>
          <w:sz w:val="28"/>
          <w:szCs w:val="28"/>
        </w:rPr>
      </w:pPr>
      <w:r>
        <w:rPr>
          <w:rFonts w:ascii="Times New Roman" w:hAnsi="Times New Roman"/>
          <w:sz w:val="28"/>
          <w:szCs w:val="28"/>
        </w:rPr>
        <w:t xml:space="preserve">- внутрішніх приміщень групи №2   ДНЗ № 3 – 210.0 </w:t>
      </w:r>
      <w:proofErr w:type="spellStart"/>
      <w:r>
        <w:rPr>
          <w:rFonts w:ascii="Times New Roman" w:hAnsi="Times New Roman"/>
          <w:sz w:val="28"/>
          <w:szCs w:val="28"/>
        </w:rPr>
        <w:t>тис.грн</w:t>
      </w:r>
      <w:proofErr w:type="spellEnd"/>
    </w:p>
    <w:p w:rsidR="00D51E51" w:rsidRDefault="00D51E51" w:rsidP="00D51E51">
      <w:pPr>
        <w:spacing w:after="0"/>
        <w:jc w:val="both"/>
        <w:rPr>
          <w:rFonts w:ascii="Times New Roman" w:hAnsi="Times New Roman"/>
          <w:sz w:val="28"/>
          <w:szCs w:val="28"/>
        </w:rPr>
      </w:pPr>
      <w:r>
        <w:rPr>
          <w:rFonts w:ascii="Times New Roman" w:hAnsi="Times New Roman"/>
          <w:sz w:val="28"/>
          <w:szCs w:val="28"/>
        </w:rPr>
        <w:t xml:space="preserve">- тротуарної доріжки ДНЗ № 10 «Теремок» - 49,5 </w:t>
      </w:r>
      <w:proofErr w:type="spellStart"/>
      <w:r>
        <w:rPr>
          <w:rFonts w:ascii="Times New Roman" w:hAnsi="Times New Roman"/>
          <w:sz w:val="28"/>
          <w:szCs w:val="28"/>
        </w:rPr>
        <w:t>тис.грн</w:t>
      </w:r>
      <w:proofErr w:type="spellEnd"/>
      <w:r>
        <w:rPr>
          <w:rFonts w:ascii="Times New Roman" w:hAnsi="Times New Roman"/>
          <w:sz w:val="28"/>
          <w:szCs w:val="28"/>
        </w:rPr>
        <w:t>.</w:t>
      </w:r>
    </w:p>
    <w:p w:rsidR="00D51E51" w:rsidRDefault="00D51E51" w:rsidP="00D51E51">
      <w:pPr>
        <w:spacing w:after="0"/>
        <w:ind w:firstLine="708"/>
        <w:jc w:val="both"/>
        <w:rPr>
          <w:rFonts w:ascii="Times New Roman" w:hAnsi="Times New Roman"/>
          <w:b/>
          <w:sz w:val="28"/>
          <w:szCs w:val="28"/>
        </w:rPr>
      </w:pPr>
      <w:r>
        <w:rPr>
          <w:rFonts w:ascii="Times New Roman" w:hAnsi="Times New Roman"/>
          <w:sz w:val="28"/>
          <w:szCs w:val="28"/>
          <w:u w:val="single"/>
        </w:rPr>
        <w:t>Виділено кошти  на  проведення капітальних ремонтів</w:t>
      </w:r>
      <w:r>
        <w:rPr>
          <w:rFonts w:ascii="Times New Roman" w:hAnsi="Times New Roman"/>
          <w:b/>
          <w:sz w:val="28"/>
          <w:szCs w:val="28"/>
        </w:rPr>
        <w:t>:</w:t>
      </w:r>
    </w:p>
    <w:p w:rsidR="00D51E51" w:rsidRDefault="00D51E51" w:rsidP="00D51E51">
      <w:pPr>
        <w:spacing w:after="0"/>
        <w:jc w:val="both"/>
        <w:rPr>
          <w:rFonts w:ascii="Times New Roman" w:hAnsi="Times New Roman"/>
          <w:sz w:val="28"/>
          <w:szCs w:val="28"/>
        </w:rPr>
      </w:pPr>
      <w:proofErr w:type="spellStart"/>
      <w:r>
        <w:rPr>
          <w:rFonts w:ascii="Times New Roman" w:hAnsi="Times New Roman"/>
          <w:sz w:val="28"/>
          <w:szCs w:val="28"/>
        </w:rPr>
        <w:t>-покрівлі</w:t>
      </w:r>
      <w:proofErr w:type="spellEnd"/>
      <w:r>
        <w:rPr>
          <w:rFonts w:ascii="Times New Roman" w:hAnsi="Times New Roman"/>
          <w:sz w:val="28"/>
          <w:szCs w:val="28"/>
        </w:rPr>
        <w:t xml:space="preserve"> ЗОШ№ 4 – 1128 м2 на суму 1460,4 </w:t>
      </w:r>
      <w:proofErr w:type="spellStart"/>
      <w:r>
        <w:rPr>
          <w:rFonts w:ascii="Times New Roman" w:hAnsi="Times New Roman"/>
          <w:sz w:val="28"/>
          <w:szCs w:val="28"/>
        </w:rPr>
        <w:t>тис.грн</w:t>
      </w:r>
      <w:proofErr w:type="spellEnd"/>
    </w:p>
    <w:p w:rsidR="00D51E51" w:rsidRDefault="00D51E51" w:rsidP="00D51E51">
      <w:pPr>
        <w:spacing w:after="0"/>
        <w:jc w:val="both"/>
        <w:rPr>
          <w:rFonts w:ascii="Times New Roman" w:hAnsi="Times New Roman"/>
          <w:sz w:val="28"/>
          <w:szCs w:val="28"/>
        </w:rPr>
      </w:pPr>
      <w:r>
        <w:rPr>
          <w:rFonts w:ascii="Times New Roman" w:hAnsi="Times New Roman"/>
          <w:sz w:val="28"/>
          <w:szCs w:val="28"/>
        </w:rPr>
        <w:t xml:space="preserve">- ґанків  ДНЗ № 3 – 236,7 </w:t>
      </w:r>
      <w:proofErr w:type="spellStart"/>
      <w:r>
        <w:rPr>
          <w:rFonts w:ascii="Times New Roman" w:hAnsi="Times New Roman"/>
          <w:sz w:val="28"/>
          <w:szCs w:val="28"/>
        </w:rPr>
        <w:t>тис.грн</w:t>
      </w:r>
      <w:proofErr w:type="spellEnd"/>
    </w:p>
    <w:p w:rsidR="00D51E51" w:rsidRDefault="00D51E51" w:rsidP="00D51E51">
      <w:pPr>
        <w:spacing w:after="0"/>
        <w:ind w:firstLine="708"/>
        <w:jc w:val="both"/>
        <w:rPr>
          <w:rFonts w:ascii="Times New Roman" w:hAnsi="Times New Roman"/>
          <w:sz w:val="28"/>
          <w:szCs w:val="28"/>
          <w:u w:val="single"/>
        </w:rPr>
      </w:pPr>
      <w:r>
        <w:rPr>
          <w:rFonts w:ascii="Times New Roman" w:hAnsi="Times New Roman"/>
          <w:sz w:val="28"/>
          <w:szCs w:val="28"/>
          <w:u w:val="single"/>
        </w:rPr>
        <w:lastRenderedPageBreak/>
        <w:t>Виділено кошти на проведення  поточних ремонтів:</w:t>
      </w:r>
    </w:p>
    <w:p w:rsidR="00D51E51" w:rsidRDefault="00D51E51" w:rsidP="00D51E51">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-тротуарної</w:t>
      </w:r>
      <w:proofErr w:type="spellEnd"/>
      <w:r>
        <w:rPr>
          <w:rFonts w:ascii="Times New Roman" w:hAnsi="Times New Roman"/>
          <w:sz w:val="28"/>
          <w:szCs w:val="28"/>
        </w:rPr>
        <w:t xml:space="preserve"> доріжки ЗОШ № 9   -98,7 </w:t>
      </w:r>
      <w:proofErr w:type="spellStart"/>
      <w:r>
        <w:rPr>
          <w:rFonts w:ascii="Times New Roman" w:hAnsi="Times New Roman"/>
          <w:sz w:val="28"/>
          <w:szCs w:val="28"/>
        </w:rPr>
        <w:t>тис.грн</w:t>
      </w:r>
      <w:proofErr w:type="spellEnd"/>
      <w:r>
        <w:rPr>
          <w:rFonts w:ascii="Times New Roman" w:hAnsi="Times New Roman"/>
          <w:sz w:val="28"/>
          <w:szCs w:val="28"/>
        </w:rPr>
        <w:t xml:space="preserve">, ДНЗ  № 1 – 43,6 </w:t>
      </w:r>
      <w:proofErr w:type="spellStart"/>
      <w:r>
        <w:rPr>
          <w:rFonts w:ascii="Times New Roman" w:hAnsi="Times New Roman"/>
          <w:sz w:val="28"/>
          <w:szCs w:val="28"/>
        </w:rPr>
        <w:t>тис.грн</w:t>
      </w:r>
      <w:proofErr w:type="spellEnd"/>
    </w:p>
    <w:p w:rsidR="00D51E51" w:rsidRDefault="00D51E51" w:rsidP="00D51E51">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-підлоги</w:t>
      </w:r>
      <w:proofErr w:type="spellEnd"/>
      <w:r>
        <w:rPr>
          <w:rFonts w:ascii="Times New Roman" w:hAnsi="Times New Roman"/>
          <w:sz w:val="28"/>
          <w:szCs w:val="28"/>
        </w:rPr>
        <w:t xml:space="preserve">  I-го поверху ДНЗ № 1 -199,9 </w:t>
      </w:r>
      <w:proofErr w:type="spellStart"/>
      <w:r>
        <w:rPr>
          <w:rFonts w:ascii="Times New Roman" w:hAnsi="Times New Roman"/>
          <w:sz w:val="28"/>
          <w:szCs w:val="28"/>
        </w:rPr>
        <w:t>тис.гр</w:t>
      </w:r>
      <w:proofErr w:type="spellEnd"/>
    </w:p>
    <w:p w:rsidR="00D51E51" w:rsidRDefault="00D51E51" w:rsidP="00D51E51">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-підлоги</w:t>
      </w:r>
      <w:proofErr w:type="spellEnd"/>
      <w:r>
        <w:rPr>
          <w:rFonts w:ascii="Times New Roman" w:hAnsi="Times New Roman"/>
          <w:sz w:val="28"/>
          <w:szCs w:val="28"/>
        </w:rPr>
        <w:t xml:space="preserve"> вестибюлю I-го  поверху  ліцей «</w:t>
      </w:r>
      <w:proofErr w:type="spellStart"/>
      <w:r>
        <w:rPr>
          <w:rFonts w:ascii="Times New Roman" w:hAnsi="Times New Roman"/>
          <w:sz w:val="28"/>
          <w:szCs w:val="28"/>
        </w:rPr>
        <w:t>Гармонія»</w:t>
      </w:r>
      <w:proofErr w:type="spellEnd"/>
      <w:r>
        <w:rPr>
          <w:rFonts w:ascii="Times New Roman" w:hAnsi="Times New Roman"/>
          <w:sz w:val="28"/>
          <w:szCs w:val="28"/>
        </w:rPr>
        <w:t xml:space="preserve">-195,0 </w:t>
      </w:r>
      <w:proofErr w:type="spellStart"/>
      <w:r>
        <w:rPr>
          <w:rFonts w:ascii="Times New Roman" w:hAnsi="Times New Roman"/>
          <w:sz w:val="28"/>
          <w:szCs w:val="28"/>
        </w:rPr>
        <w:t>тис.грн</w:t>
      </w:r>
      <w:proofErr w:type="spellEnd"/>
    </w:p>
    <w:p w:rsidR="00D51E51" w:rsidRDefault="00D51E51" w:rsidP="00D51E51">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-покрівлі</w:t>
      </w:r>
      <w:proofErr w:type="spellEnd"/>
      <w:r>
        <w:rPr>
          <w:rFonts w:ascii="Times New Roman" w:hAnsi="Times New Roman"/>
          <w:sz w:val="28"/>
          <w:szCs w:val="28"/>
        </w:rPr>
        <w:t xml:space="preserve"> корпусу А2-2 ДНЗ № 8 -33,1 </w:t>
      </w:r>
      <w:proofErr w:type="spellStart"/>
      <w:r>
        <w:rPr>
          <w:rFonts w:ascii="Times New Roman" w:hAnsi="Times New Roman"/>
          <w:sz w:val="28"/>
          <w:szCs w:val="28"/>
        </w:rPr>
        <w:t>тис.грн</w:t>
      </w:r>
      <w:proofErr w:type="spellEnd"/>
    </w:p>
    <w:p w:rsidR="00D51E51" w:rsidRDefault="00D51E51" w:rsidP="00D51E51">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-сенсорної</w:t>
      </w:r>
      <w:proofErr w:type="spellEnd"/>
      <w:r>
        <w:rPr>
          <w:rFonts w:ascii="Times New Roman" w:hAnsi="Times New Roman"/>
          <w:sz w:val="28"/>
          <w:szCs w:val="28"/>
        </w:rPr>
        <w:t xml:space="preserve"> кімнати ДНЗ № 8 – 47,9  </w:t>
      </w:r>
      <w:proofErr w:type="spellStart"/>
      <w:r>
        <w:rPr>
          <w:rFonts w:ascii="Times New Roman" w:hAnsi="Times New Roman"/>
          <w:sz w:val="28"/>
          <w:szCs w:val="28"/>
        </w:rPr>
        <w:t>тис.грн</w:t>
      </w:r>
      <w:proofErr w:type="spellEnd"/>
      <w:r>
        <w:rPr>
          <w:rFonts w:ascii="Times New Roman" w:hAnsi="Times New Roman"/>
          <w:sz w:val="28"/>
          <w:szCs w:val="28"/>
        </w:rPr>
        <w:t xml:space="preserve">.       </w:t>
      </w:r>
    </w:p>
    <w:p w:rsidR="00D51E51" w:rsidRDefault="00D51E51" w:rsidP="00D51E51">
      <w:pPr>
        <w:spacing w:after="0"/>
        <w:jc w:val="both"/>
        <w:rPr>
          <w:rFonts w:ascii="Times New Roman" w:hAnsi="Times New Roman"/>
          <w:sz w:val="28"/>
          <w:szCs w:val="28"/>
        </w:rPr>
      </w:pPr>
      <w:r>
        <w:rPr>
          <w:rFonts w:ascii="Times New Roman" w:hAnsi="Times New Roman"/>
          <w:sz w:val="28"/>
          <w:szCs w:val="28"/>
        </w:rPr>
        <w:tab/>
        <w:t>Усі заклади  на 100% забезпечені лічильниками тепла,  води та електроенергії.</w:t>
      </w:r>
    </w:p>
    <w:p w:rsidR="00D51E51" w:rsidRDefault="00D51E51" w:rsidP="00D51E51">
      <w:pPr>
        <w:spacing w:after="0"/>
        <w:jc w:val="both"/>
        <w:rPr>
          <w:rFonts w:ascii="Times New Roman" w:hAnsi="Times New Roman"/>
          <w:sz w:val="28"/>
          <w:szCs w:val="28"/>
        </w:rPr>
      </w:pPr>
      <w:r>
        <w:rPr>
          <w:rFonts w:ascii="Times New Roman" w:hAnsi="Times New Roman"/>
          <w:sz w:val="28"/>
          <w:szCs w:val="28"/>
        </w:rPr>
        <w:tab/>
        <w:t xml:space="preserve">Пройшли </w:t>
      </w:r>
      <w:proofErr w:type="spellStart"/>
      <w:r>
        <w:rPr>
          <w:rFonts w:ascii="Times New Roman" w:hAnsi="Times New Roman"/>
          <w:sz w:val="28"/>
          <w:szCs w:val="28"/>
        </w:rPr>
        <w:t>держповірку</w:t>
      </w:r>
      <w:proofErr w:type="spellEnd"/>
      <w:r>
        <w:rPr>
          <w:rFonts w:ascii="Times New Roman" w:hAnsi="Times New Roman"/>
          <w:sz w:val="28"/>
          <w:szCs w:val="28"/>
        </w:rPr>
        <w:t xml:space="preserve"> 6 лічильників тепла: ЗОШ № 5, 8 ,9, </w:t>
      </w:r>
      <w:proofErr w:type="spellStart"/>
      <w:r>
        <w:rPr>
          <w:rFonts w:ascii="Times New Roman" w:hAnsi="Times New Roman"/>
          <w:sz w:val="28"/>
          <w:szCs w:val="28"/>
        </w:rPr>
        <w:t>НВК-гімназія</w:t>
      </w:r>
      <w:proofErr w:type="spellEnd"/>
      <w:r>
        <w:rPr>
          <w:rFonts w:ascii="Times New Roman" w:hAnsi="Times New Roman"/>
          <w:sz w:val="28"/>
          <w:szCs w:val="28"/>
        </w:rPr>
        <w:t>, ліцей</w:t>
      </w:r>
      <w:r>
        <w:rPr>
          <w:rFonts w:cs="Calibri"/>
          <w:sz w:val="28"/>
          <w:szCs w:val="28"/>
        </w:rPr>
        <w:t xml:space="preserve"> «Гармонія»</w:t>
      </w:r>
      <w:r>
        <w:rPr>
          <w:rFonts w:ascii="Times New Roman" w:hAnsi="Times New Roman"/>
          <w:sz w:val="28"/>
          <w:szCs w:val="28"/>
        </w:rPr>
        <w:t xml:space="preserve">. – 24,4 </w:t>
      </w:r>
      <w:proofErr w:type="spellStart"/>
      <w:r>
        <w:rPr>
          <w:rFonts w:ascii="Times New Roman" w:hAnsi="Times New Roman"/>
          <w:sz w:val="28"/>
          <w:szCs w:val="28"/>
        </w:rPr>
        <w:t>тис.грн</w:t>
      </w:r>
      <w:proofErr w:type="spellEnd"/>
      <w:r>
        <w:rPr>
          <w:rFonts w:ascii="Times New Roman" w:hAnsi="Times New Roman"/>
          <w:sz w:val="28"/>
          <w:szCs w:val="28"/>
        </w:rPr>
        <w:t>.</w:t>
      </w:r>
    </w:p>
    <w:p w:rsidR="00D51E51" w:rsidRDefault="00D51E51" w:rsidP="00D51E51">
      <w:pPr>
        <w:spacing w:after="0"/>
        <w:jc w:val="both"/>
        <w:rPr>
          <w:rFonts w:ascii="Times New Roman" w:hAnsi="Times New Roman"/>
          <w:sz w:val="28"/>
          <w:szCs w:val="28"/>
        </w:rPr>
      </w:pPr>
      <w:r>
        <w:rPr>
          <w:rFonts w:ascii="Times New Roman" w:hAnsi="Times New Roman"/>
          <w:sz w:val="28"/>
          <w:szCs w:val="28"/>
        </w:rPr>
        <w:tab/>
        <w:t xml:space="preserve">Виконано </w:t>
      </w:r>
      <w:proofErr w:type="spellStart"/>
      <w:r>
        <w:rPr>
          <w:rFonts w:ascii="Times New Roman" w:hAnsi="Times New Roman"/>
          <w:sz w:val="28"/>
          <w:szCs w:val="28"/>
        </w:rPr>
        <w:t>держповірку</w:t>
      </w:r>
      <w:proofErr w:type="spellEnd"/>
      <w:r>
        <w:rPr>
          <w:rFonts w:ascii="Times New Roman" w:hAnsi="Times New Roman"/>
          <w:sz w:val="28"/>
          <w:szCs w:val="28"/>
        </w:rPr>
        <w:t xml:space="preserve"> 1 лічильника води ДНЗ № 5-0,398 </w:t>
      </w:r>
      <w:proofErr w:type="spellStart"/>
      <w:r>
        <w:rPr>
          <w:rFonts w:ascii="Times New Roman" w:hAnsi="Times New Roman"/>
          <w:sz w:val="28"/>
          <w:szCs w:val="28"/>
        </w:rPr>
        <w:t>тис.грн</w:t>
      </w:r>
      <w:proofErr w:type="spellEnd"/>
      <w:r>
        <w:rPr>
          <w:rFonts w:ascii="Times New Roman" w:hAnsi="Times New Roman"/>
          <w:sz w:val="28"/>
          <w:szCs w:val="28"/>
        </w:rPr>
        <w:t>.</w:t>
      </w:r>
    </w:p>
    <w:p w:rsidR="00D51E51" w:rsidRDefault="00D51E51" w:rsidP="00D51E51">
      <w:pPr>
        <w:spacing w:after="0"/>
        <w:jc w:val="both"/>
        <w:rPr>
          <w:rFonts w:ascii="Times New Roman" w:hAnsi="Times New Roman"/>
          <w:sz w:val="28"/>
          <w:szCs w:val="28"/>
        </w:rPr>
      </w:pPr>
      <w:r>
        <w:rPr>
          <w:rFonts w:ascii="Times New Roman" w:hAnsi="Times New Roman"/>
          <w:sz w:val="28"/>
          <w:szCs w:val="28"/>
        </w:rPr>
        <w:tab/>
        <w:t xml:space="preserve">Придбано   та  </w:t>
      </w:r>
      <w:proofErr w:type="spellStart"/>
      <w:r>
        <w:rPr>
          <w:rFonts w:ascii="Times New Roman" w:hAnsi="Times New Roman"/>
          <w:sz w:val="28"/>
          <w:szCs w:val="28"/>
        </w:rPr>
        <w:t>зареєструвано</w:t>
      </w:r>
      <w:proofErr w:type="spellEnd"/>
      <w:r>
        <w:rPr>
          <w:rFonts w:ascii="Times New Roman" w:hAnsi="Times New Roman"/>
          <w:sz w:val="28"/>
          <w:szCs w:val="28"/>
        </w:rPr>
        <w:t xml:space="preserve"> 2 лічильники води ДНЗ № 3,8- 1,49 </w:t>
      </w:r>
      <w:proofErr w:type="spellStart"/>
      <w:r>
        <w:rPr>
          <w:rFonts w:ascii="Times New Roman" w:hAnsi="Times New Roman"/>
          <w:sz w:val="28"/>
          <w:szCs w:val="28"/>
        </w:rPr>
        <w:t>тис.грн</w:t>
      </w:r>
      <w:proofErr w:type="spellEnd"/>
      <w:r>
        <w:rPr>
          <w:rFonts w:ascii="Times New Roman" w:hAnsi="Times New Roman"/>
          <w:sz w:val="28"/>
          <w:szCs w:val="28"/>
        </w:rPr>
        <w:t>.</w:t>
      </w:r>
    </w:p>
    <w:p w:rsidR="00D51E51" w:rsidRDefault="00D51E51" w:rsidP="00D51E51">
      <w:pPr>
        <w:spacing w:after="0"/>
        <w:ind w:firstLine="708"/>
        <w:jc w:val="both"/>
        <w:rPr>
          <w:rFonts w:ascii="Times New Roman" w:hAnsi="Times New Roman"/>
          <w:sz w:val="28"/>
          <w:szCs w:val="28"/>
          <w:u w:val="single"/>
        </w:rPr>
      </w:pPr>
      <w:r>
        <w:rPr>
          <w:rFonts w:ascii="Times New Roman" w:hAnsi="Times New Roman"/>
          <w:sz w:val="28"/>
          <w:szCs w:val="28"/>
          <w:u w:val="single"/>
        </w:rPr>
        <w:t>Силами ремонтно-експлуатаційної бригади, що створена при господарчій групі відділу освіти виконано поточні ремонтні роботи в закладах освіти:</w:t>
      </w:r>
    </w:p>
    <w:p w:rsidR="00D51E51" w:rsidRDefault="00D51E51" w:rsidP="00D51E51">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-замінено</w:t>
      </w:r>
      <w:proofErr w:type="spellEnd"/>
      <w:r>
        <w:rPr>
          <w:rFonts w:ascii="Times New Roman" w:hAnsi="Times New Roman"/>
          <w:sz w:val="28"/>
          <w:szCs w:val="28"/>
        </w:rPr>
        <w:t xml:space="preserve"> труб опалення –310 </w:t>
      </w:r>
      <w:proofErr w:type="spellStart"/>
      <w:r>
        <w:rPr>
          <w:rFonts w:ascii="Times New Roman" w:hAnsi="Times New Roman"/>
          <w:sz w:val="28"/>
          <w:szCs w:val="28"/>
        </w:rPr>
        <w:t>п.м</w:t>
      </w:r>
      <w:proofErr w:type="spellEnd"/>
      <w:r>
        <w:rPr>
          <w:rFonts w:ascii="Times New Roman" w:hAnsi="Times New Roman"/>
          <w:sz w:val="28"/>
          <w:szCs w:val="28"/>
        </w:rPr>
        <w:t>., радіаторів  – 1500 секцій;</w:t>
      </w:r>
    </w:p>
    <w:p w:rsidR="00D51E51" w:rsidRDefault="00D51E51" w:rsidP="00D51E51">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-здійснено</w:t>
      </w:r>
      <w:proofErr w:type="spellEnd"/>
      <w:r>
        <w:rPr>
          <w:rFonts w:ascii="Times New Roman" w:hAnsi="Times New Roman"/>
          <w:sz w:val="28"/>
          <w:szCs w:val="28"/>
        </w:rPr>
        <w:t xml:space="preserve"> заходи щодо підготовки  до опалювального періоду 2020-2021рр, а  саме: промивання (продування) трубопроводів теплового господарства будівель закладів освіти. </w:t>
      </w:r>
    </w:p>
    <w:p w:rsidR="00D51E51" w:rsidRDefault="00D51E51" w:rsidP="00D51E51">
      <w:pPr>
        <w:spacing w:after="0"/>
        <w:ind w:firstLine="708"/>
        <w:jc w:val="both"/>
        <w:rPr>
          <w:rFonts w:ascii="Times New Roman" w:hAnsi="Times New Roman"/>
          <w:sz w:val="28"/>
          <w:szCs w:val="28"/>
          <w:u w:val="single"/>
        </w:rPr>
      </w:pPr>
      <w:r>
        <w:rPr>
          <w:rFonts w:ascii="Times New Roman" w:hAnsi="Times New Roman"/>
          <w:sz w:val="28"/>
          <w:szCs w:val="28"/>
          <w:u w:val="single"/>
        </w:rPr>
        <w:t xml:space="preserve"> З метою забезпечення ефективного електропостачання</w:t>
      </w:r>
    </w:p>
    <w:p w:rsidR="00D51E51" w:rsidRDefault="00D51E51" w:rsidP="00D51E51">
      <w:pPr>
        <w:spacing w:after="0"/>
        <w:ind w:firstLine="708"/>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виконуються роботи по замірам опору ізоляції електропроводки і опору </w:t>
      </w:r>
      <w:proofErr w:type="spellStart"/>
      <w:r>
        <w:rPr>
          <w:rFonts w:ascii="Times New Roman" w:hAnsi="Times New Roman"/>
          <w:sz w:val="28"/>
          <w:szCs w:val="28"/>
        </w:rPr>
        <w:t>контура</w:t>
      </w:r>
      <w:proofErr w:type="spellEnd"/>
      <w:r>
        <w:rPr>
          <w:rFonts w:ascii="Times New Roman" w:hAnsi="Times New Roman"/>
          <w:sz w:val="28"/>
          <w:szCs w:val="28"/>
        </w:rPr>
        <w:t xml:space="preserve"> заземлення  в закладах освіти (14,97 </w:t>
      </w:r>
      <w:proofErr w:type="spellStart"/>
      <w:r>
        <w:rPr>
          <w:rFonts w:ascii="Times New Roman" w:hAnsi="Times New Roman"/>
          <w:sz w:val="28"/>
          <w:szCs w:val="28"/>
        </w:rPr>
        <w:t>тис.грн</w:t>
      </w:r>
      <w:proofErr w:type="spellEnd"/>
      <w:r>
        <w:rPr>
          <w:rFonts w:ascii="Times New Roman" w:hAnsi="Times New Roman"/>
          <w:sz w:val="28"/>
          <w:szCs w:val="28"/>
        </w:rPr>
        <w:t>);</w:t>
      </w:r>
    </w:p>
    <w:p w:rsidR="00D51E51" w:rsidRDefault="00D51E51" w:rsidP="00D51E51">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-придбано</w:t>
      </w:r>
      <w:proofErr w:type="spellEnd"/>
      <w:r>
        <w:rPr>
          <w:rFonts w:ascii="Times New Roman" w:hAnsi="Times New Roman"/>
          <w:sz w:val="28"/>
          <w:szCs w:val="28"/>
        </w:rPr>
        <w:t xml:space="preserve"> лічильники  електроенергії в ЗОШ №8 та ДНЗ№4-7,44тис.грн</w:t>
      </w:r>
    </w:p>
    <w:p w:rsidR="00D51E51" w:rsidRDefault="003656B6" w:rsidP="00D51E51">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-виконано</w:t>
      </w:r>
      <w:proofErr w:type="spellEnd"/>
      <w:r>
        <w:rPr>
          <w:rFonts w:ascii="Times New Roman" w:hAnsi="Times New Roman"/>
          <w:sz w:val="28"/>
          <w:szCs w:val="28"/>
        </w:rPr>
        <w:t xml:space="preserve">  роботи щодо заміни</w:t>
      </w:r>
      <w:r w:rsidR="00D51E51">
        <w:rPr>
          <w:rFonts w:ascii="Times New Roman" w:hAnsi="Times New Roman"/>
          <w:sz w:val="28"/>
          <w:szCs w:val="28"/>
        </w:rPr>
        <w:t xml:space="preserve"> 3-х електролічильників:  ЗОШ №8 та ДНЗ№4- 8,806 </w:t>
      </w:r>
      <w:proofErr w:type="spellStart"/>
      <w:r w:rsidR="00D51E51">
        <w:rPr>
          <w:rFonts w:ascii="Times New Roman" w:hAnsi="Times New Roman"/>
          <w:sz w:val="28"/>
          <w:szCs w:val="28"/>
        </w:rPr>
        <w:t>тис.грн</w:t>
      </w:r>
      <w:proofErr w:type="spellEnd"/>
    </w:p>
    <w:p w:rsidR="00D51E51" w:rsidRDefault="003656B6" w:rsidP="00D51E51">
      <w:pPr>
        <w:pStyle w:val="a6"/>
        <w:spacing w:after="0"/>
        <w:ind w:left="0"/>
        <w:jc w:val="both"/>
        <w:rPr>
          <w:rFonts w:ascii="Times New Roman" w:hAnsi="Times New Roman"/>
          <w:sz w:val="28"/>
          <w:szCs w:val="28"/>
        </w:rPr>
      </w:pPr>
      <w:r>
        <w:rPr>
          <w:rFonts w:ascii="Times New Roman" w:hAnsi="Times New Roman"/>
          <w:sz w:val="28"/>
          <w:szCs w:val="28"/>
        </w:rPr>
        <w:t xml:space="preserve">            - реконструйовано</w:t>
      </w:r>
      <w:r w:rsidR="00D51E51">
        <w:rPr>
          <w:rFonts w:ascii="Times New Roman" w:hAnsi="Times New Roman"/>
          <w:sz w:val="28"/>
          <w:szCs w:val="28"/>
        </w:rPr>
        <w:t xml:space="preserve"> </w:t>
      </w:r>
      <w:r>
        <w:rPr>
          <w:rFonts w:ascii="Times New Roman" w:hAnsi="Times New Roman"/>
          <w:sz w:val="28"/>
          <w:szCs w:val="28"/>
        </w:rPr>
        <w:t xml:space="preserve">зовнішнє освітлення  територій   ДНЗ №№6,10  </w:t>
      </w:r>
      <w:r w:rsidR="00D51E51">
        <w:rPr>
          <w:rFonts w:ascii="Times New Roman" w:hAnsi="Times New Roman"/>
          <w:sz w:val="28"/>
          <w:szCs w:val="28"/>
        </w:rPr>
        <w:t xml:space="preserve">-12,336 </w:t>
      </w:r>
      <w:proofErr w:type="spellStart"/>
      <w:r w:rsidR="00D51E51">
        <w:rPr>
          <w:rFonts w:ascii="Times New Roman" w:hAnsi="Times New Roman"/>
          <w:sz w:val="28"/>
          <w:szCs w:val="28"/>
        </w:rPr>
        <w:t>тис.грн</w:t>
      </w:r>
      <w:proofErr w:type="spellEnd"/>
      <w:r w:rsidR="00D51E51">
        <w:rPr>
          <w:rFonts w:ascii="Times New Roman" w:hAnsi="Times New Roman"/>
          <w:sz w:val="28"/>
          <w:szCs w:val="28"/>
        </w:rPr>
        <w:t>;</w:t>
      </w:r>
    </w:p>
    <w:p w:rsidR="00D51E51" w:rsidRDefault="00D51E51" w:rsidP="00D51E51">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-замінено</w:t>
      </w:r>
      <w:proofErr w:type="spellEnd"/>
      <w:r>
        <w:rPr>
          <w:rFonts w:ascii="Times New Roman" w:hAnsi="Times New Roman"/>
          <w:sz w:val="28"/>
          <w:szCs w:val="28"/>
        </w:rPr>
        <w:t xml:space="preserve"> конфорки на кухонні плит</w:t>
      </w:r>
      <w:r w:rsidR="003656B6">
        <w:rPr>
          <w:rFonts w:ascii="Times New Roman" w:hAnsi="Times New Roman"/>
          <w:sz w:val="28"/>
          <w:szCs w:val="28"/>
        </w:rPr>
        <w:t>и ДНЗ №№ 4,5,6,7,8,9 (34 од.;</w:t>
      </w:r>
      <w:r>
        <w:rPr>
          <w:rFonts w:ascii="Times New Roman" w:hAnsi="Times New Roman"/>
          <w:sz w:val="28"/>
          <w:szCs w:val="28"/>
        </w:rPr>
        <w:t xml:space="preserve">168,3тис.грн </w:t>
      </w:r>
      <w:r w:rsidR="003656B6">
        <w:rPr>
          <w:rFonts w:ascii="Times New Roman" w:hAnsi="Times New Roman"/>
          <w:sz w:val="28"/>
          <w:szCs w:val="28"/>
        </w:rPr>
        <w:t>)</w:t>
      </w:r>
    </w:p>
    <w:p w:rsidR="00D51E51" w:rsidRDefault="00D51E51" w:rsidP="00D51E51">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-встановлено</w:t>
      </w:r>
      <w:proofErr w:type="spellEnd"/>
      <w:r>
        <w:rPr>
          <w:rFonts w:ascii="Times New Roman" w:hAnsi="Times New Roman"/>
          <w:sz w:val="28"/>
          <w:szCs w:val="28"/>
        </w:rPr>
        <w:t xml:space="preserve">  перемикачі н</w:t>
      </w:r>
      <w:r w:rsidR="003656B6">
        <w:rPr>
          <w:rFonts w:ascii="Times New Roman" w:hAnsi="Times New Roman"/>
          <w:sz w:val="28"/>
          <w:szCs w:val="28"/>
        </w:rPr>
        <w:t>а кухонні плити ДНЗ №№ 1,4,6,7 (</w:t>
      </w:r>
      <w:r>
        <w:rPr>
          <w:rFonts w:ascii="Times New Roman" w:hAnsi="Times New Roman"/>
          <w:sz w:val="28"/>
          <w:szCs w:val="28"/>
        </w:rPr>
        <w:t xml:space="preserve">124,0 </w:t>
      </w:r>
      <w:proofErr w:type="spellStart"/>
      <w:r>
        <w:rPr>
          <w:rFonts w:ascii="Times New Roman" w:hAnsi="Times New Roman"/>
          <w:sz w:val="28"/>
          <w:szCs w:val="28"/>
        </w:rPr>
        <w:t>тис.грн</w:t>
      </w:r>
      <w:proofErr w:type="spellEnd"/>
      <w:r w:rsidR="003656B6">
        <w:rPr>
          <w:rFonts w:ascii="Times New Roman" w:hAnsi="Times New Roman"/>
          <w:sz w:val="28"/>
          <w:szCs w:val="28"/>
        </w:rPr>
        <w:t>)</w:t>
      </w:r>
    </w:p>
    <w:p w:rsidR="003656B6" w:rsidRDefault="008569D1" w:rsidP="008569D1">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Проведені ремонтно-відновлювальні роботи та </w:t>
      </w:r>
      <w:proofErr w:type="spellStart"/>
      <w:r>
        <w:rPr>
          <w:rFonts w:ascii="Times New Roman" w:hAnsi="Times New Roman"/>
          <w:sz w:val="28"/>
          <w:szCs w:val="28"/>
        </w:rPr>
        <w:t>реконструкційні</w:t>
      </w:r>
      <w:proofErr w:type="spellEnd"/>
      <w:r>
        <w:rPr>
          <w:rFonts w:ascii="Times New Roman" w:hAnsi="Times New Roman"/>
          <w:sz w:val="28"/>
          <w:szCs w:val="28"/>
        </w:rPr>
        <w:t xml:space="preserve"> заходи  забезпечили умови  безпечного та  відповідного санітарно-гігієнічним умовам</w:t>
      </w:r>
      <w:r w:rsidR="003656B6">
        <w:rPr>
          <w:rFonts w:ascii="Times New Roman" w:hAnsi="Times New Roman"/>
          <w:sz w:val="28"/>
          <w:szCs w:val="28"/>
        </w:rPr>
        <w:t xml:space="preserve"> </w:t>
      </w:r>
      <w:r>
        <w:rPr>
          <w:rFonts w:ascii="Times New Roman" w:hAnsi="Times New Roman"/>
          <w:sz w:val="28"/>
          <w:szCs w:val="28"/>
        </w:rPr>
        <w:t xml:space="preserve"> функціонування </w:t>
      </w:r>
      <w:r w:rsidR="003656B6">
        <w:rPr>
          <w:rFonts w:ascii="Times New Roman" w:hAnsi="Times New Roman"/>
          <w:sz w:val="28"/>
          <w:szCs w:val="28"/>
        </w:rPr>
        <w:t xml:space="preserve"> закладів освіти</w:t>
      </w:r>
      <w:r>
        <w:rPr>
          <w:rFonts w:ascii="Times New Roman" w:hAnsi="Times New Roman"/>
          <w:sz w:val="28"/>
          <w:szCs w:val="28"/>
        </w:rPr>
        <w:t xml:space="preserve"> </w:t>
      </w:r>
      <w:r w:rsidR="003656B6">
        <w:rPr>
          <w:rFonts w:ascii="Times New Roman" w:hAnsi="Times New Roman"/>
          <w:sz w:val="28"/>
          <w:szCs w:val="28"/>
        </w:rPr>
        <w:t xml:space="preserve"> та сприяли успішності вирішення першочергових завдань щодо забезпечення</w:t>
      </w:r>
      <w:r w:rsidR="00460F59">
        <w:rPr>
          <w:rFonts w:ascii="Times New Roman" w:hAnsi="Times New Roman"/>
          <w:sz w:val="28"/>
          <w:szCs w:val="28"/>
        </w:rPr>
        <w:t xml:space="preserve"> </w:t>
      </w:r>
      <w:r w:rsidR="003656B6">
        <w:rPr>
          <w:rFonts w:ascii="Times New Roman" w:hAnsi="Times New Roman"/>
          <w:sz w:val="28"/>
          <w:szCs w:val="28"/>
        </w:rPr>
        <w:t xml:space="preserve"> якості освіти.</w:t>
      </w:r>
    </w:p>
    <w:p w:rsidR="00460F59" w:rsidRDefault="00460F59" w:rsidP="00460F59">
      <w:pPr>
        <w:spacing w:after="0"/>
        <w:ind w:firstLine="709"/>
        <w:jc w:val="both"/>
        <w:rPr>
          <w:rFonts w:ascii="Times New Roman" w:hAnsi="Times New Roman"/>
          <w:sz w:val="28"/>
          <w:szCs w:val="28"/>
        </w:rPr>
      </w:pPr>
      <w:r>
        <w:rPr>
          <w:rFonts w:ascii="Times New Roman" w:hAnsi="Times New Roman"/>
          <w:sz w:val="28"/>
          <w:szCs w:val="28"/>
        </w:rPr>
        <w:t xml:space="preserve">З метою створення сучасного освітнього середовища, орієнтованого на розвиток навчально-пізнавальних і професійних інтересів, нахилів, </w:t>
      </w:r>
      <w:r>
        <w:rPr>
          <w:rFonts w:ascii="Times New Roman" w:hAnsi="Times New Roman"/>
          <w:sz w:val="28"/>
          <w:szCs w:val="28"/>
        </w:rPr>
        <w:lastRenderedPageBreak/>
        <w:t xml:space="preserve">здібностей і потреб учнівської молоді, у місті продовжено роботу щодо оптимізації освітньої мережі, оновлення засад педагогічної діяльності та формування нового професійного мислення  вчителя як чільної постаті інноваційних галузевих змін. </w:t>
      </w:r>
    </w:p>
    <w:p w:rsidR="00A65027" w:rsidRDefault="00A65027" w:rsidP="00460F59">
      <w:pPr>
        <w:pStyle w:val="a4"/>
        <w:spacing w:after="0" w:line="276" w:lineRule="auto"/>
        <w:ind w:left="0" w:firstLine="709"/>
        <w:jc w:val="both"/>
        <w:rPr>
          <w:sz w:val="28"/>
          <w:szCs w:val="28"/>
          <w:lang w:val="uk-UA"/>
        </w:rPr>
      </w:pPr>
    </w:p>
    <w:p w:rsidR="00A65027" w:rsidRDefault="00A65027" w:rsidP="00460F59">
      <w:pPr>
        <w:pStyle w:val="a4"/>
        <w:spacing w:after="0" w:line="276" w:lineRule="auto"/>
        <w:ind w:left="0" w:firstLine="709"/>
        <w:jc w:val="both"/>
        <w:rPr>
          <w:sz w:val="28"/>
          <w:szCs w:val="28"/>
          <w:lang w:val="uk-UA"/>
        </w:rPr>
      </w:pPr>
    </w:p>
    <w:p w:rsidR="00A65027" w:rsidRPr="00A65027" w:rsidRDefault="00A65027" w:rsidP="00460F59">
      <w:pPr>
        <w:pStyle w:val="a4"/>
        <w:spacing w:after="0" w:line="276" w:lineRule="auto"/>
        <w:ind w:left="0" w:firstLine="709"/>
        <w:jc w:val="both"/>
        <w:rPr>
          <w:b/>
          <w:sz w:val="28"/>
          <w:szCs w:val="28"/>
          <w:lang w:val="uk-UA"/>
        </w:rPr>
      </w:pPr>
      <w:r w:rsidRPr="00A65027">
        <w:rPr>
          <w:b/>
          <w:sz w:val="28"/>
          <w:szCs w:val="28"/>
          <w:lang w:val="uk-UA"/>
        </w:rPr>
        <w:t>Зага</w:t>
      </w:r>
      <w:r w:rsidR="002C48BE">
        <w:rPr>
          <w:b/>
          <w:sz w:val="28"/>
          <w:szCs w:val="28"/>
          <w:lang w:val="uk-UA"/>
        </w:rPr>
        <w:t>л</w:t>
      </w:r>
      <w:r w:rsidRPr="00A65027">
        <w:rPr>
          <w:b/>
          <w:sz w:val="28"/>
          <w:szCs w:val="28"/>
          <w:lang w:val="uk-UA"/>
        </w:rPr>
        <w:t>ьна середня освіта</w:t>
      </w:r>
    </w:p>
    <w:p w:rsidR="00460F59" w:rsidRPr="00460F59" w:rsidRDefault="00460F59" w:rsidP="00460F59">
      <w:pPr>
        <w:pStyle w:val="a4"/>
        <w:spacing w:after="0" w:line="276" w:lineRule="auto"/>
        <w:ind w:left="0" w:firstLine="709"/>
        <w:jc w:val="both"/>
        <w:rPr>
          <w:sz w:val="28"/>
          <w:szCs w:val="28"/>
          <w:lang w:val="uk-UA"/>
        </w:rPr>
      </w:pPr>
      <w:r w:rsidRPr="00460F59">
        <w:rPr>
          <w:sz w:val="28"/>
          <w:szCs w:val="28"/>
          <w:lang w:val="uk-UA"/>
        </w:rPr>
        <w:t>Сформована освітня мережа в цілому забезпечує соціальний запит на освітні послуги та потребу створення оптимальних умов для  успішного становлення компетентної особистості зі сталими світоглядними переконаннями та глибокими моральними принципами.</w:t>
      </w:r>
    </w:p>
    <w:p w:rsidR="00460F59" w:rsidRPr="00460F59" w:rsidRDefault="00460F59" w:rsidP="00460F59">
      <w:pPr>
        <w:spacing w:after="0"/>
        <w:ind w:firstLine="360"/>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Протягом  2019 – 2020 навчального року загальну середню освіту надавали  9 освітніх установ</w:t>
      </w:r>
      <w:r w:rsidR="00484A48">
        <w:rPr>
          <w:rFonts w:ascii="Times New Roman" w:eastAsia="Calibri" w:hAnsi="Times New Roman" w:cs="Times New Roman"/>
          <w:sz w:val="28"/>
          <w:szCs w:val="28"/>
        </w:rPr>
        <w:t xml:space="preserve"> міста</w:t>
      </w:r>
      <w:r w:rsidRPr="00460F59">
        <w:rPr>
          <w:rFonts w:ascii="Times New Roman" w:eastAsia="Calibri" w:hAnsi="Times New Roman" w:cs="Times New Roman"/>
          <w:sz w:val="28"/>
          <w:szCs w:val="28"/>
        </w:rPr>
        <w:t>:</w:t>
      </w:r>
    </w:p>
    <w:p w:rsidR="00460F59" w:rsidRPr="00460F59" w:rsidRDefault="00484A48" w:rsidP="00460F59">
      <w:pPr>
        <w:numPr>
          <w:ilvl w:val="0"/>
          <w:numId w:val="3"/>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 загальноосвітні школи І-ІІ ступенів, де навчали</w:t>
      </w:r>
      <w:r w:rsidR="00460F59" w:rsidRPr="00460F59">
        <w:rPr>
          <w:rFonts w:ascii="Times New Roman" w:eastAsia="Calibri" w:hAnsi="Times New Roman" w:cs="Times New Roman"/>
          <w:sz w:val="28"/>
          <w:szCs w:val="28"/>
        </w:rPr>
        <w:t>ся 632 учні;</w:t>
      </w:r>
    </w:p>
    <w:p w:rsidR="00460F59" w:rsidRPr="00460F59" w:rsidRDefault="00484A48" w:rsidP="00460F59">
      <w:pPr>
        <w:numPr>
          <w:ilvl w:val="0"/>
          <w:numId w:val="3"/>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 </w:t>
      </w:r>
      <w:r w:rsidR="00460F59" w:rsidRPr="00460F59">
        <w:rPr>
          <w:rFonts w:ascii="Times New Roman" w:eastAsia="Calibri" w:hAnsi="Times New Roman" w:cs="Times New Roman"/>
          <w:sz w:val="28"/>
          <w:szCs w:val="28"/>
        </w:rPr>
        <w:t>загальноосвітні</w:t>
      </w:r>
      <w:r>
        <w:rPr>
          <w:rFonts w:ascii="Times New Roman" w:eastAsia="Calibri" w:hAnsi="Times New Roman" w:cs="Times New Roman"/>
          <w:sz w:val="28"/>
          <w:szCs w:val="28"/>
        </w:rPr>
        <w:t>х шкіл І-ІІІ ступенів</w:t>
      </w:r>
      <w:r w:rsidR="00460F59" w:rsidRPr="00460F59">
        <w:rPr>
          <w:rFonts w:ascii="Times New Roman" w:eastAsia="Calibri" w:hAnsi="Times New Roman" w:cs="Times New Roman"/>
          <w:sz w:val="28"/>
          <w:szCs w:val="28"/>
        </w:rPr>
        <w:t xml:space="preserve">, де </w:t>
      </w:r>
      <w:r>
        <w:rPr>
          <w:rFonts w:ascii="Times New Roman" w:eastAsia="Calibri" w:hAnsi="Times New Roman" w:cs="Times New Roman"/>
          <w:sz w:val="28"/>
          <w:szCs w:val="28"/>
        </w:rPr>
        <w:t xml:space="preserve">навчалися </w:t>
      </w:r>
      <w:r w:rsidR="00460F59" w:rsidRPr="00460F59">
        <w:rPr>
          <w:rFonts w:ascii="Times New Roman" w:eastAsia="Calibri" w:hAnsi="Times New Roman" w:cs="Times New Roman"/>
          <w:sz w:val="28"/>
          <w:szCs w:val="28"/>
        </w:rPr>
        <w:t xml:space="preserve"> 2907 учнів;</w:t>
      </w:r>
    </w:p>
    <w:p w:rsidR="00460F59" w:rsidRPr="00460F59" w:rsidRDefault="00460F59" w:rsidP="00460F59">
      <w:pPr>
        <w:numPr>
          <w:ilvl w:val="0"/>
          <w:numId w:val="3"/>
        </w:numPr>
        <w:spacing w:after="0"/>
        <w:contextualSpacing/>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ЗЗСО І-ІІ ступенів – ліцей «Гармонія» - 684 учні;</w:t>
      </w:r>
    </w:p>
    <w:p w:rsidR="00460F59" w:rsidRPr="00460F59" w:rsidRDefault="00460F59" w:rsidP="00460F59">
      <w:pPr>
        <w:numPr>
          <w:ilvl w:val="0"/>
          <w:numId w:val="3"/>
        </w:numPr>
        <w:spacing w:after="0"/>
        <w:contextualSpacing/>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НВК – 765 учнів.</w:t>
      </w:r>
    </w:p>
    <w:p w:rsidR="00460F59" w:rsidRPr="00460F59" w:rsidRDefault="00460F59" w:rsidP="00460F59">
      <w:pPr>
        <w:spacing w:after="0"/>
        <w:ind w:firstLine="360"/>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При загальноосвітній школі І-ІІІ ступенів № 1</w:t>
      </w:r>
      <w:r w:rsidR="00484A48">
        <w:rPr>
          <w:rFonts w:ascii="Times New Roman" w:eastAsia="Calibri" w:hAnsi="Times New Roman" w:cs="Times New Roman"/>
          <w:sz w:val="28"/>
          <w:szCs w:val="28"/>
        </w:rPr>
        <w:t xml:space="preserve"> було </w:t>
      </w:r>
      <w:r w:rsidRPr="00460F59">
        <w:rPr>
          <w:rFonts w:ascii="Times New Roman" w:eastAsia="Calibri" w:hAnsi="Times New Roman" w:cs="Times New Roman"/>
          <w:sz w:val="28"/>
          <w:szCs w:val="28"/>
        </w:rPr>
        <w:t xml:space="preserve"> організовано навчання у вечірніх класах, де отримували освіту 54 особи.</w:t>
      </w:r>
    </w:p>
    <w:p w:rsidR="00460F59" w:rsidRPr="00460F59" w:rsidRDefault="00460F59" w:rsidP="00460F59">
      <w:pPr>
        <w:spacing w:after="0"/>
        <w:ind w:firstLine="360"/>
        <w:jc w:val="both"/>
        <w:rPr>
          <w:rFonts w:ascii="Times New Roman" w:eastAsia="Calibri" w:hAnsi="Times New Roman" w:cs="Times New Roman"/>
          <w:color w:val="FF0000"/>
          <w:sz w:val="28"/>
          <w:szCs w:val="28"/>
        </w:rPr>
      </w:pPr>
      <w:r w:rsidRPr="00460F59">
        <w:rPr>
          <w:rFonts w:ascii="Times New Roman" w:eastAsia="Calibri" w:hAnsi="Times New Roman" w:cs="Times New Roman"/>
          <w:sz w:val="28"/>
          <w:szCs w:val="28"/>
        </w:rPr>
        <w:t xml:space="preserve"> Усього</w:t>
      </w:r>
      <w:r w:rsidR="00484A48" w:rsidRPr="00484A48">
        <w:rPr>
          <w:rFonts w:ascii="Times New Roman" w:eastAsia="Calibri" w:hAnsi="Times New Roman" w:cs="Times New Roman"/>
          <w:sz w:val="28"/>
          <w:szCs w:val="28"/>
        </w:rPr>
        <w:t xml:space="preserve"> </w:t>
      </w:r>
      <w:r w:rsidR="00AC5C75">
        <w:rPr>
          <w:rFonts w:ascii="Times New Roman" w:eastAsia="Calibri" w:hAnsi="Times New Roman" w:cs="Times New Roman"/>
          <w:sz w:val="28"/>
          <w:szCs w:val="28"/>
          <w:lang w:val="ru-RU"/>
        </w:rPr>
        <w:t>в</w:t>
      </w:r>
      <w:r w:rsidR="00484A48" w:rsidRPr="00460F59">
        <w:rPr>
          <w:rFonts w:ascii="Times New Roman" w:eastAsia="Calibri" w:hAnsi="Times New Roman" w:cs="Times New Roman"/>
          <w:sz w:val="28"/>
          <w:szCs w:val="28"/>
        </w:rPr>
        <w:t xml:space="preserve"> 2019 – 2020 навчальному році</w:t>
      </w:r>
      <w:r w:rsidRPr="00460F59">
        <w:rPr>
          <w:rFonts w:ascii="Times New Roman" w:eastAsia="Calibri" w:hAnsi="Times New Roman" w:cs="Times New Roman"/>
          <w:sz w:val="28"/>
          <w:szCs w:val="28"/>
        </w:rPr>
        <w:t xml:space="preserve"> було охоплено навчанням 5042 учні. Середня наповн</w:t>
      </w:r>
      <w:r w:rsidR="00484A48">
        <w:rPr>
          <w:rFonts w:ascii="Times New Roman" w:eastAsia="Calibri" w:hAnsi="Times New Roman" w:cs="Times New Roman"/>
          <w:sz w:val="28"/>
          <w:szCs w:val="28"/>
        </w:rPr>
        <w:t>юваність закладів освіти складала</w:t>
      </w:r>
      <w:r w:rsidRPr="00460F59">
        <w:rPr>
          <w:rFonts w:ascii="Times New Roman" w:eastAsia="Calibri" w:hAnsi="Times New Roman" w:cs="Times New Roman"/>
          <w:sz w:val="28"/>
          <w:szCs w:val="28"/>
        </w:rPr>
        <w:t xml:space="preserve"> 88% від проектної потужності. </w:t>
      </w:r>
    </w:p>
    <w:p w:rsidR="00460F59" w:rsidRPr="00460F59" w:rsidRDefault="00460F59" w:rsidP="00460F59">
      <w:pPr>
        <w:spacing w:after="0"/>
        <w:ind w:firstLine="360"/>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Аналіз мережі класів та контингенту учнів закладів загальної середньої освіти міста за 3 навчальні роки свідчить про збільшення кількості учнів:</w:t>
      </w:r>
    </w:p>
    <w:p w:rsidR="00460F59" w:rsidRPr="00460F59" w:rsidRDefault="00460F59" w:rsidP="00460F59">
      <w:pPr>
        <w:spacing w:after="0"/>
        <w:ind w:firstLine="360"/>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 xml:space="preserve">2017 – 2018 </w:t>
      </w:r>
      <w:proofErr w:type="spellStart"/>
      <w:r w:rsidRPr="00460F59">
        <w:rPr>
          <w:rFonts w:ascii="Times New Roman" w:eastAsia="Calibri" w:hAnsi="Times New Roman" w:cs="Times New Roman"/>
          <w:sz w:val="28"/>
          <w:szCs w:val="28"/>
        </w:rPr>
        <w:t>н.р</w:t>
      </w:r>
      <w:proofErr w:type="spellEnd"/>
      <w:r w:rsidRPr="00460F59">
        <w:rPr>
          <w:rFonts w:ascii="Times New Roman" w:eastAsia="Calibri" w:hAnsi="Times New Roman" w:cs="Times New Roman"/>
          <w:sz w:val="28"/>
          <w:szCs w:val="28"/>
        </w:rPr>
        <w:t>. – 4757 учнів, 191 клас;</w:t>
      </w:r>
    </w:p>
    <w:p w:rsidR="00460F59" w:rsidRPr="00460F59" w:rsidRDefault="00460F59" w:rsidP="00460F59">
      <w:pPr>
        <w:spacing w:after="0"/>
        <w:ind w:firstLine="360"/>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 xml:space="preserve">2018 – 2019 </w:t>
      </w:r>
      <w:proofErr w:type="spellStart"/>
      <w:r w:rsidRPr="00460F59">
        <w:rPr>
          <w:rFonts w:ascii="Times New Roman" w:eastAsia="Calibri" w:hAnsi="Times New Roman" w:cs="Times New Roman"/>
          <w:sz w:val="28"/>
          <w:szCs w:val="28"/>
        </w:rPr>
        <w:t>н.р</w:t>
      </w:r>
      <w:proofErr w:type="spellEnd"/>
      <w:r w:rsidRPr="00460F59">
        <w:rPr>
          <w:rFonts w:ascii="Times New Roman" w:eastAsia="Calibri" w:hAnsi="Times New Roman" w:cs="Times New Roman"/>
          <w:sz w:val="28"/>
          <w:szCs w:val="28"/>
        </w:rPr>
        <w:t>. – 4838 учнів, 185 класів;</w:t>
      </w:r>
    </w:p>
    <w:p w:rsidR="00460F59" w:rsidRPr="00460F59" w:rsidRDefault="00460F59" w:rsidP="00460F59">
      <w:pPr>
        <w:spacing w:after="0"/>
        <w:ind w:firstLine="360"/>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 xml:space="preserve">2019 – 2020 </w:t>
      </w:r>
      <w:proofErr w:type="spellStart"/>
      <w:r w:rsidRPr="00460F59">
        <w:rPr>
          <w:rFonts w:ascii="Times New Roman" w:eastAsia="Calibri" w:hAnsi="Times New Roman" w:cs="Times New Roman"/>
          <w:sz w:val="28"/>
          <w:szCs w:val="28"/>
        </w:rPr>
        <w:t>н.р</w:t>
      </w:r>
      <w:proofErr w:type="spellEnd"/>
      <w:r w:rsidRPr="00460F59">
        <w:rPr>
          <w:rFonts w:ascii="Times New Roman" w:eastAsia="Calibri" w:hAnsi="Times New Roman" w:cs="Times New Roman"/>
          <w:sz w:val="28"/>
          <w:szCs w:val="28"/>
        </w:rPr>
        <w:t>. – 4988 учнів, 191 клас.</w:t>
      </w:r>
    </w:p>
    <w:p w:rsidR="00460F59" w:rsidRPr="004E74C8" w:rsidRDefault="00460F59" w:rsidP="00460F59">
      <w:pPr>
        <w:spacing w:after="0"/>
        <w:ind w:firstLine="360"/>
        <w:jc w:val="both"/>
        <w:rPr>
          <w:rFonts w:ascii="Times New Roman" w:eastAsia="Calibri" w:hAnsi="Times New Roman" w:cs="Times New Roman"/>
          <w:sz w:val="28"/>
          <w:szCs w:val="28"/>
        </w:rPr>
      </w:pPr>
      <w:r w:rsidRPr="004E74C8">
        <w:rPr>
          <w:rFonts w:ascii="Times New Roman" w:eastAsia="Calibri" w:hAnsi="Times New Roman" w:cs="Times New Roman"/>
          <w:sz w:val="28"/>
          <w:szCs w:val="28"/>
        </w:rPr>
        <w:t>У цілому наповнюваність класів закладів загальної середньої освіти міста залишається стабільною на рівні 26 учнів.</w:t>
      </w:r>
    </w:p>
    <w:p w:rsidR="00460F59" w:rsidRPr="004E74C8" w:rsidRDefault="00460F59" w:rsidP="00460F59">
      <w:pPr>
        <w:spacing w:after="0"/>
        <w:ind w:firstLine="360"/>
        <w:jc w:val="both"/>
        <w:rPr>
          <w:rFonts w:ascii="Times New Roman" w:eastAsia="Calibri" w:hAnsi="Times New Roman" w:cs="Times New Roman"/>
          <w:sz w:val="28"/>
          <w:szCs w:val="28"/>
        </w:rPr>
      </w:pPr>
      <w:r w:rsidRPr="004E74C8">
        <w:rPr>
          <w:rFonts w:ascii="Times New Roman" w:eastAsia="Calibri" w:hAnsi="Times New Roman" w:cs="Times New Roman"/>
          <w:sz w:val="28"/>
          <w:szCs w:val="28"/>
        </w:rPr>
        <w:t xml:space="preserve">Аналіз збереження шкільного контингенту за 2019 -2020 навчальний рік свідчить про зменшення учнів на 1% від загальної кількості учнів на початок навчального року, а саме: на 4 учні (у 2017-2018 </w:t>
      </w:r>
      <w:proofErr w:type="spellStart"/>
      <w:r w:rsidRPr="004E74C8">
        <w:rPr>
          <w:rFonts w:ascii="Times New Roman" w:eastAsia="Calibri" w:hAnsi="Times New Roman" w:cs="Times New Roman"/>
          <w:sz w:val="28"/>
          <w:szCs w:val="28"/>
        </w:rPr>
        <w:t>н.р</w:t>
      </w:r>
      <w:proofErr w:type="spellEnd"/>
      <w:r w:rsidRPr="004E74C8">
        <w:rPr>
          <w:rFonts w:ascii="Times New Roman" w:eastAsia="Calibri" w:hAnsi="Times New Roman" w:cs="Times New Roman"/>
          <w:sz w:val="28"/>
          <w:szCs w:val="28"/>
        </w:rPr>
        <w:t>. на 15 учнів).</w:t>
      </w:r>
    </w:p>
    <w:p w:rsidR="00460F59" w:rsidRPr="00460F59" w:rsidRDefault="00460F59" w:rsidP="00460F59">
      <w:pPr>
        <w:spacing w:after="0"/>
        <w:ind w:firstLine="360"/>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Навчальний рік у денних закладах освіти міста закін</w:t>
      </w:r>
      <w:r w:rsidR="00484A48">
        <w:rPr>
          <w:rFonts w:ascii="Times New Roman" w:eastAsia="Calibri" w:hAnsi="Times New Roman" w:cs="Times New Roman"/>
          <w:sz w:val="28"/>
          <w:szCs w:val="28"/>
        </w:rPr>
        <w:t xml:space="preserve">чили 4950 учнів 1 – 11 класів, </w:t>
      </w:r>
      <w:r w:rsidRPr="00460F59">
        <w:rPr>
          <w:rFonts w:ascii="Times New Roman" w:eastAsia="Calibri" w:hAnsi="Times New Roman" w:cs="Times New Roman"/>
          <w:sz w:val="28"/>
          <w:szCs w:val="28"/>
        </w:rPr>
        <w:t>з них атестовано 3903 учні, не атестовано 1047 (учні 1-х та 2-х класів). З атестованих учнів:</w:t>
      </w:r>
    </w:p>
    <w:p w:rsidR="00460F59" w:rsidRPr="00460F59" w:rsidRDefault="00AC5C75" w:rsidP="00460F59">
      <w:pPr>
        <w:numPr>
          <w:ilvl w:val="0"/>
          <w:numId w:val="3"/>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початковий рівень </w:t>
      </w:r>
      <w:r w:rsidRPr="00AC5C75">
        <w:rPr>
          <w:rFonts w:ascii="Times New Roman" w:eastAsia="Calibri" w:hAnsi="Times New Roman" w:cs="Times New Roman"/>
          <w:sz w:val="28"/>
          <w:szCs w:val="28"/>
        </w:rPr>
        <w:t>виявили</w:t>
      </w:r>
      <w:r w:rsidR="00460F59" w:rsidRPr="00460F59">
        <w:rPr>
          <w:rFonts w:ascii="Times New Roman" w:eastAsia="Calibri" w:hAnsi="Times New Roman" w:cs="Times New Roman"/>
          <w:sz w:val="28"/>
          <w:szCs w:val="28"/>
        </w:rPr>
        <w:t xml:space="preserve"> 162 учні, що складає 4% від загальної кількості учнів;</w:t>
      </w:r>
    </w:p>
    <w:p w:rsidR="00460F59" w:rsidRPr="00460F59" w:rsidRDefault="00AC5C75" w:rsidP="00460F59">
      <w:pPr>
        <w:numPr>
          <w:ilvl w:val="0"/>
          <w:numId w:val="3"/>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середній рівень </w:t>
      </w:r>
      <w:r w:rsidRPr="00AC5C75">
        <w:rPr>
          <w:rFonts w:ascii="Times New Roman" w:eastAsia="Calibri" w:hAnsi="Times New Roman" w:cs="Times New Roman"/>
          <w:sz w:val="28"/>
          <w:szCs w:val="28"/>
        </w:rPr>
        <w:t>-</w:t>
      </w:r>
      <w:r w:rsidR="00460F59" w:rsidRPr="00460F59">
        <w:rPr>
          <w:rFonts w:ascii="Times New Roman" w:eastAsia="Calibri" w:hAnsi="Times New Roman" w:cs="Times New Roman"/>
          <w:sz w:val="28"/>
          <w:szCs w:val="28"/>
        </w:rPr>
        <w:t xml:space="preserve"> 1984 учні, що складає 51% від загальної кількості учнів;</w:t>
      </w:r>
    </w:p>
    <w:p w:rsidR="00460F59" w:rsidRPr="00460F59" w:rsidRDefault="00AC5C75" w:rsidP="00460F59">
      <w:pPr>
        <w:numPr>
          <w:ilvl w:val="0"/>
          <w:numId w:val="3"/>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достатній рівень </w:t>
      </w:r>
      <w:r w:rsidRPr="00AC5C75">
        <w:rPr>
          <w:rFonts w:ascii="Times New Roman" w:eastAsia="Calibri" w:hAnsi="Times New Roman" w:cs="Times New Roman"/>
          <w:sz w:val="28"/>
          <w:szCs w:val="28"/>
        </w:rPr>
        <w:t>-</w:t>
      </w:r>
      <w:r w:rsidR="00460F59" w:rsidRPr="00460F59">
        <w:rPr>
          <w:rFonts w:ascii="Times New Roman" w:eastAsia="Calibri" w:hAnsi="Times New Roman" w:cs="Times New Roman"/>
          <w:sz w:val="28"/>
          <w:szCs w:val="28"/>
        </w:rPr>
        <w:t xml:space="preserve"> 1442 учні, що складає 37% від загальної кількості учнів;</w:t>
      </w:r>
    </w:p>
    <w:p w:rsidR="00460F59" w:rsidRPr="00460F59" w:rsidRDefault="00AC5C75" w:rsidP="00460F59">
      <w:pPr>
        <w:numPr>
          <w:ilvl w:val="0"/>
          <w:numId w:val="3"/>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високий рівень </w:t>
      </w:r>
      <w:r w:rsidRPr="00AC5C75">
        <w:rPr>
          <w:rFonts w:ascii="Times New Roman" w:eastAsia="Calibri" w:hAnsi="Times New Roman" w:cs="Times New Roman"/>
          <w:sz w:val="28"/>
          <w:szCs w:val="28"/>
        </w:rPr>
        <w:t xml:space="preserve">- </w:t>
      </w:r>
      <w:r w:rsidR="00460F59" w:rsidRPr="00460F59">
        <w:rPr>
          <w:rFonts w:ascii="Times New Roman" w:eastAsia="Calibri" w:hAnsi="Times New Roman" w:cs="Times New Roman"/>
          <w:sz w:val="28"/>
          <w:szCs w:val="28"/>
        </w:rPr>
        <w:t xml:space="preserve"> 315 учнів, що складає 8% від загальної кількості учнів.</w:t>
      </w:r>
    </w:p>
    <w:p w:rsidR="00460F59" w:rsidRPr="00460F59" w:rsidRDefault="00460F59" w:rsidP="00460F59">
      <w:pPr>
        <w:spacing w:after="0"/>
        <w:ind w:firstLine="360"/>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Якість знань по місту становить 45%.</w:t>
      </w:r>
      <w:r w:rsidR="00A1284D">
        <w:rPr>
          <w:rFonts w:ascii="Times New Roman" w:eastAsia="Calibri" w:hAnsi="Times New Roman" w:cs="Times New Roman"/>
          <w:sz w:val="28"/>
          <w:szCs w:val="28"/>
        </w:rPr>
        <w:t xml:space="preserve"> У  порівнянні</w:t>
      </w:r>
      <w:r w:rsidRPr="00460F59">
        <w:rPr>
          <w:rFonts w:ascii="Times New Roman" w:eastAsia="Calibri" w:hAnsi="Times New Roman" w:cs="Times New Roman"/>
          <w:sz w:val="28"/>
          <w:szCs w:val="28"/>
        </w:rPr>
        <w:t xml:space="preserve"> з минул</w:t>
      </w:r>
      <w:r w:rsidR="00A1284D">
        <w:rPr>
          <w:rFonts w:ascii="Times New Roman" w:eastAsia="Calibri" w:hAnsi="Times New Roman" w:cs="Times New Roman"/>
          <w:sz w:val="28"/>
          <w:szCs w:val="28"/>
        </w:rPr>
        <w:t>им 2018 – 2019 навчальним роком показник якості знань  якість знань збільшився</w:t>
      </w:r>
      <w:r w:rsidRPr="00460F59">
        <w:rPr>
          <w:rFonts w:ascii="Times New Roman" w:eastAsia="Calibri" w:hAnsi="Times New Roman" w:cs="Times New Roman"/>
          <w:sz w:val="28"/>
          <w:szCs w:val="28"/>
        </w:rPr>
        <w:t xml:space="preserve"> на 2%.</w:t>
      </w:r>
    </w:p>
    <w:p w:rsidR="00A1284D" w:rsidRDefault="00AC5C75" w:rsidP="00460F5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Кількість учнів, які</w:t>
      </w:r>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виявили</w:t>
      </w:r>
      <w:proofErr w:type="spellEnd"/>
      <w:r w:rsidR="00460F59" w:rsidRPr="00460F59">
        <w:rPr>
          <w:rFonts w:ascii="Times New Roman" w:eastAsia="Calibri" w:hAnsi="Times New Roman" w:cs="Times New Roman"/>
          <w:sz w:val="28"/>
          <w:szCs w:val="28"/>
        </w:rPr>
        <w:t xml:space="preserve"> початковий рівень (162 учні), зменшилась у порівнянні з минулим навчальним роком на 49 учнів. Найбільший показник початкового рівня мають учні ЗОШ № 4 – 29, що складає 16% від загальної кількості учнів, з  них 4 (24%) – це випускники 9 –го класу. </w:t>
      </w:r>
    </w:p>
    <w:p w:rsidR="00A1284D" w:rsidRPr="00460F59" w:rsidRDefault="00A1284D" w:rsidP="00A1284D">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Потребують застосування важелів адміністративно-управлінського впливу  </w:t>
      </w:r>
      <w:r w:rsidR="002F4B37">
        <w:rPr>
          <w:rFonts w:ascii="Times New Roman" w:eastAsia="Calibri" w:hAnsi="Times New Roman" w:cs="Times New Roman"/>
          <w:sz w:val="28"/>
          <w:szCs w:val="28"/>
        </w:rPr>
        <w:t xml:space="preserve"> й </w:t>
      </w:r>
      <w:r>
        <w:rPr>
          <w:rFonts w:ascii="Times New Roman" w:eastAsia="Calibri" w:hAnsi="Times New Roman" w:cs="Times New Roman"/>
          <w:sz w:val="28"/>
          <w:szCs w:val="28"/>
        </w:rPr>
        <w:t xml:space="preserve">показники рівня навчальної успішності учнів ЗОШ№5 де 36 учнів, </w:t>
      </w:r>
      <w:r w:rsidRPr="00460F59">
        <w:rPr>
          <w:rFonts w:ascii="Times New Roman" w:eastAsia="Calibri" w:hAnsi="Times New Roman" w:cs="Times New Roman"/>
          <w:sz w:val="28"/>
          <w:szCs w:val="28"/>
        </w:rPr>
        <w:t>що складає 6% ві</w:t>
      </w:r>
      <w:r>
        <w:rPr>
          <w:rFonts w:ascii="Times New Roman" w:eastAsia="Calibri" w:hAnsi="Times New Roman" w:cs="Times New Roman"/>
          <w:sz w:val="28"/>
          <w:szCs w:val="28"/>
        </w:rPr>
        <w:t>д загальної кількості учнів, мають</w:t>
      </w:r>
      <w:r w:rsidRPr="00460F59">
        <w:rPr>
          <w:rFonts w:ascii="Times New Roman" w:eastAsia="Calibri" w:hAnsi="Times New Roman" w:cs="Times New Roman"/>
          <w:sz w:val="28"/>
          <w:szCs w:val="28"/>
        </w:rPr>
        <w:t xml:space="preserve"> початковий рів</w:t>
      </w:r>
      <w:r>
        <w:rPr>
          <w:rFonts w:ascii="Times New Roman" w:eastAsia="Calibri" w:hAnsi="Times New Roman" w:cs="Times New Roman"/>
          <w:sz w:val="28"/>
          <w:szCs w:val="28"/>
        </w:rPr>
        <w:t>ень (</w:t>
      </w:r>
      <w:r w:rsidRPr="00460F59">
        <w:rPr>
          <w:rFonts w:ascii="Times New Roman" w:eastAsia="Calibri" w:hAnsi="Times New Roman" w:cs="Times New Roman"/>
          <w:sz w:val="28"/>
          <w:szCs w:val="28"/>
        </w:rPr>
        <w:t>з них 7 випускників 9 –го класу, що складає 10% від їх загальної кількості</w:t>
      </w:r>
      <w:r>
        <w:rPr>
          <w:rFonts w:ascii="Times New Roman" w:eastAsia="Calibri" w:hAnsi="Times New Roman" w:cs="Times New Roman"/>
          <w:sz w:val="28"/>
          <w:szCs w:val="28"/>
        </w:rPr>
        <w:t>,</w:t>
      </w:r>
      <w:r w:rsidRPr="00460F59">
        <w:rPr>
          <w:rFonts w:ascii="Times New Roman" w:eastAsia="Calibri" w:hAnsi="Times New Roman" w:cs="Times New Roman"/>
          <w:sz w:val="28"/>
          <w:szCs w:val="28"/>
        </w:rPr>
        <w:t xml:space="preserve"> та </w:t>
      </w:r>
      <w:r w:rsidR="002F4B37">
        <w:rPr>
          <w:rFonts w:ascii="Times New Roman" w:eastAsia="Calibri" w:hAnsi="Times New Roman" w:cs="Times New Roman"/>
          <w:sz w:val="28"/>
          <w:szCs w:val="28"/>
        </w:rPr>
        <w:t xml:space="preserve"> </w:t>
      </w:r>
      <w:r w:rsidRPr="00460F59">
        <w:rPr>
          <w:rFonts w:ascii="Times New Roman" w:eastAsia="Calibri" w:hAnsi="Times New Roman" w:cs="Times New Roman"/>
          <w:sz w:val="28"/>
          <w:szCs w:val="28"/>
        </w:rPr>
        <w:t>випускники 11 класу (3,5 %)</w:t>
      </w:r>
      <w:r>
        <w:rPr>
          <w:rFonts w:ascii="Times New Roman" w:eastAsia="Calibri" w:hAnsi="Times New Roman" w:cs="Times New Roman"/>
          <w:sz w:val="28"/>
          <w:szCs w:val="28"/>
        </w:rPr>
        <w:t>).</w:t>
      </w:r>
      <w:r w:rsidR="002F4B37">
        <w:rPr>
          <w:rFonts w:ascii="Times New Roman" w:eastAsia="Calibri" w:hAnsi="Times New Roman" w:cs="Times New Roman"/>
          <w:sz w:val="28"/>
          <w:szCs w:val="28"/>
        </w:rPr>
        <w:t xml:space="preserve"> Проблемною є ситуація щодо показників якості освіти учнів  ЗЗСО №6, де</w:t>
      </w:r>
      <w:r w:rsidRPr="00460F59">
        <w:rPr>
          <w:rFonts w:ascii="Times New Roman" w:eastAsia="Calibri" w:hAnsi="Times New Roman" w:cs="Times New Roman"/>
          <w:sz w:val="28"/>
          <w:szCs w:val="28"/>
        </w:rPr>
        <w:t xml:space="preserve"> 33 учні мають початковий рівень, що складає 11% від загальної кількості учнів, з них 2</w:t>
      </w:r>
      <w:r w:rsidR="002F4B37">
        <w:rPr>
          <w:rFonts w:ascii="Times New Roman" w:eastAsia="Calibri" w:hAnsi="Times New Roman" w:cs="Times New Roman"/>
          <w:sz w:val="28"/>
          <w:szCs w:val="28"/>
        </w:rPr>
        <w:t>-</w:t>
      </w:r>
      <w:r w:rsidRPr="00460F59">
        <w:rPr>
          <w:rFonts w:ascii="Times New Roman" w:eastAsia="Calibri" w:hAnsi="Times New Roman" w:cs="Times New Roman"/>
          <w:sz w:val="28"/>
          <w:szCs w:val="28"/>
        </w:rPr>
        <w:t xml:space="preserve"> випускники 9 –го класу.</w:t>
      </w:r>
    </w:p>
    <w:p w:rsidR="00460F59" w:rsidRPr="00460F59" w:rsidRDefault="00460F59" w:rsidP="002F4B37">
      <w:pPr>
        <w:spacing w:after="0"/>
        <w:ind w:firstLine="360"/>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 xml:space="preserve">Протягом </w:t>
      </w:r>
      <w:r w:rsidR="00AC5C75">
        <w:rPr>
          <w:rFonts w:ascii="Times New Roman" w:eastAsia="Calibri" w:hAnsi="Times New Roman" w:cs="Times New Roman"/>
          <w:sz w:val="28"/>
          <w:szCs w:val="28"/>
        </w:rPr>
        <w:t>останніх 3</w:t>
      </w:r>
      <w:r w:rsidR="00AC5C75">
        <w:rPr>
          <w:rFonts w:ascii="Times New Roman" w:eastAsia="Calibri" w:hAnsi="Times New Roman" w:cs="Times New Roman"/>
          <w:sz w:val="28"/>
          <w:szCs w:val="28"/>
          <w:lang w:val="ru-RU"/>
        </w:rPr>
        <w:t>-</w:t>
      </w:r>
      <w:r w:rsidR="002F4B37">
        <w:rPr>
          <w:rFonts w:ascii="Times New Roman" w:eastAsia="Calibri" w:hAnsi="Times New Roman" w:cs="Times New Roman"/>
          <w:sz w:val="28"/>
          <w:szCs w:val="28"/>
        </w:rPr>
        <w:t>х років незмінними залишаю</w:t>
      </w:r>
      <w:r w:rsidRPr="00460F59">
        <w:rPr>
          <w:rFonts w:ascii="Times New Roman" w:eastAsia="Calibri" w:hAnsi="Times New Roman" w:cs="Times New Roman"/>
          <w:sz w:val="28"/>
          <w:szCs w:val="28"/>
        </w:rPr>
        <w:t>ться</w:t>
      </w:r>
      <w:r w:rsidR="002F4B37">
        <w:rPr>
          <w:rFonts w:ascii="Times New Roman" w:eastAsia="Calibri" w:hAnsi="Times New Roman" w:cs="Times New Roman"/>
          <w:sz w:val="28"/>
          <w:szCs w:val="28"/>
        </w:rPr>
        <w:t xml:space="preserve"> показники  середнього  та достатнього рівнів  навчальних досягнень учнів ( відповідно 52% та </w:t>
      </w:r>
      <w:r w:rsidRPr="00460F59">
        <w:rPr>
          <w:rFonts w:ascii="Times New Roman" w:eastAsia="Calibri" w:hAnsi="Times New Roman" w:cs="Times New Roman"/>
          <w:sz w:val="28"/>
          <w:szCs w:val="28"/>
        </w:rPr>
        <w:t>35 %.</w:t>
      </w:r>
      <w:r w:rsidR="002F4B37">
        <w:rPr>
          <w:rFonts w:ascii="Times New Roman" w:eastAsia="Calibri" w:hAnsi="Times New Roman" w:cs="Times New Roman"/>
          <w:sz w:val="28"/>
          <w:szCs w:val="28"/>
        </w:rPr>
        <w:t>)</w:t>
      </w:r>
    </w:p>
    <w:p w:rsidR="00460F59" w:rsidRPr="00460F59" w:rsidRDefault="00460F59" w:rsidP="00460F59">
      <w:pPr>
        <w:spacing w:after="0"/>
        <w:ind w:firstLine="360"/>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 xml:space="preserve">У 2019 році </w:t>
      </w:r>
      <w:r w:rsidR="00AC5C75">
        <w:rPr>
          <w:rFonts w:ascii="Times New Roman" w:eastAsia="Calibri" w:hAnsi="Times New Roman" w:cs="Times New Roman"/>
          <w:sz w:val="28"/>
          <w:szCs w:val="28"/>
          <w:lang w:val="ru-RU"/>
        </w:rPr>
        <w:t xml:space="preserve"> </w:t>
      </w:r>
      <w:r w:rsidRPr="00460F59">
        <w:rPr>
          <w:rFonts w:ascii="Times New Roman" w:eastAsia="Calibri" w:hAnsi="Times New Roman" w:cs="Times New Roman"/>
          <w:sz w:val="28"/>
          <w:szCs w:val="28"/>
        </w:rPr>
        <w:t>429</w:t>
      </w:r>
      <w:r w:rsidR="00AC5C75">
        <w:rPr>
          <w:rFonts w:ascii="Times New Roman" w:eastAsia="Calibri" w:hAnsi="Times New Roman" w:cs="Times New Roman"/>
          <w:sz w:val="28"/>
          <w:szCs w:val="28"/>
          <w:lang w:val="ru-RU"/>
        </w:rPr>
        <w:t xml:space="preserve"> </w:t>
      </w:r>
      <w:r w:rsidRPr="00460F59">
        <w:rPr>
          <w:rFonts w:ascii="Times New Roman" w:eastAsia="Calibri" w:hAnsi="Times New Roman" w:cs="Times New Roman"/>
          <w:sz w:val="28"/>
          <w:szCs w:val="28"/>
        </w:rPr>
        <w:t xml:space="preserve"> випускників 9 –х класів отримали свідоцтво про здобуття базової середньої освіти.</w:t>
      </w:r>
    </w:p>
    <w:p w:rsidR="00460F59" w:rsidRPr="00460F59" w:rsidRDefault="00460F59" w:rsidP="00460F59">
      <w:pPr>
        <w:spacing w:after="0"/>
        <w:ind w:firstLine="360"/>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8 випускників 9 –х класів отримали свідоцтво з відзнакою (ЗОШ № 5 – 2 учні, ліцей «Гармонія» - 3 учні, НВК – 3 учні).</w:t>
      </w:r>
    </w:p>
    <w:p w:rsidR="00460F59" w:rsidRPr="00460F59" w:rsidRDefault="00460F59" w:rsidP="00460F59">
      <w:pPr>
        <w:spacing w:after="0"/>
        <w:ind w:firstLine="360"/>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Свідоцтво про здобуття повної загальної середньої освіти отримали 277 випускників.</w:t>
      </w:r>
    </w:p>
    <w:p w:rsidR="00460F59" w:rsidRPr="00460F59" w:rsidRDefault="00460F59" w:rsidP="00460F59">
      <w:pPr>
        <w:spacing w:after="0"/>
        <w:ind w:firstLine="360"/>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18 випускників 11 –х класів нагороджено золотими та срібними медалями, а саме:</w:t>
      </w:r>
    </w:p>
    <w:p w:rsidR="00460F59" w:rsidRPr="00460F59" w:rsidRDefault="00460F59" w:rsidP="00460F59">
      <w:pPr>
        <w:numPr>
          <w:ilvl w:val="0"/>
          <w:numId w:val="3"/>
        </w:numPr>
        <w:spacing w:after="0"/>
        <w:contextualSpacing/>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золотою медаллю – 14 (ЗОШ № 1</w:t>
      </w:r>
      <w:r w:rsidR="002F4B37">
        <w:rPr>
          <w:rFonts w:ascii="Times New Roman" w:eastAsia="Calibri" w:hAnsi="Times New Roman" w:cs="Times New Roman"/>
          <w:sz w:val="28"/>
          <w:szCs w:val="28"/>
        </w:rPr>
        <w:t>-</w:t>
      </w:r>
      <w:r w:rsidRPr="00460F59">
        <w:rPr>
          <w:rFonts w:ascii="Times New Roman" w:eastAsia="Calibri" w:hAnsi="Times New Roman" w:cs="Times New Roman"/>
          <w:sz w:val="28"/>
          <w:szCs w:val="28"/>
        </w:rPr>
        <w:t xml:space="preserve"> 2 учні, ЗОШ № 5 – 2 учні, ЗОШ № 8 – 1 учень,  ЗОШ № 9 – 1 учень, НВК – 5 учнів, ліцей «Гармонія»- 3 учні);</w:t>
      </w:r>
    </w:p>
    <w:p w:rsidR="00460F59" w:rsidRDefault="00460F59" w:rsidP="00460F59">
      <w:pPr>
        <w:numPr>
          <w:ilvl w:val="0"/>
          <w:numId w:val="3"/>
        </w:numPr>
        <w:spacing w:after="0"/>
        <w:contextualSpacing/>
        <w:jc w:val="both"/>
        <w:rPr>
          <w:rFonts w:ascii="Times New Roman" w:eastAsia="Calibri" w:hAnsi="Times New Roman" w:cs="Times New Roman"/>
          <w:sz w:val="28"/>
          <w:szCs w:val="28"/>
        </w:rPr>
      </w:pPr>
      <w:r w:rsidRPr="00460F59">
        <w:rPr>
          <w:rFonts w:ascii="Times New Roman" w:eastAsia="Calibri" w:hAnsi="Times New Roman" w:cs="Times New Roman"/>
          <w:sz w:val="28"/>
          <w:szCs w:val="28"/>
        </w:rPr>
        <w:t>срібною медаллю – 4 (ЗОШ № 1- 1 учень, ЗОШ № 8 – 1учень, ЗОШ № 9 – 1 учень, НВК – 1 учень).</w:t>
      </w:r>
    </w:p>
    <w:p w:rsidR="004E2743" w:rsidRPr="004E2743" w:rsidRDefault="00AC5C75" w:rsidP="004E2743">
      <w:pPr>
        <w:spacing w:after="0"/>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І</w:t>
      </w:r>
      <w:r w:rsidRPr="00AC5C75">
        <w:rPr>
          <w:rFonts w:ascii="Times New Roman" w:eastAsia="Times New Roman" w:hAnsi="Times New Roman"/>
          <w:sz w:val="28"/>
          <w:szCs w:val="28"/>
          <w:lang w:eastAsia="ru-RU"/>
        </w:rPr>
        <w:t xml:space="preserve">ндикатором </w:t>
      </w:r>
      <w:r>
        <w:rPr>
          <w:rFonts w:ascii="Times New Roman" w:eastAsia="Times New Roman" w:hAnsi="Times New Roman"/>
          <w:sz w:val="28"/>
          <w:szCs w:val="28"/>
          <w:lang w:eastAsia="ru-RU"/>
        </w:rPr>
        <w:t xml:space="preserve"> </w:t>
      </w:r>
      <w:r w:rsidR="004E2743" w:rsidRPr="004E2743">
        <w:rPr>
          <w:rFonts w:ascii="Times New Roman" w:eastAsia="Times New Roman" w:hAnsi="Times New Roman"/>
          <w:sz w:val="28"/>
          <w:szCs w:val="28"/>
          <w:lang w:eastAsia="ru-RU"/>
        </w:rPr>
        <w:t xml:space="preserve">виміру рівня сформованості ключових </w:t>
      </w:r>
      <w:proofErr w:type="spellStart"/>
      <w:r w:rsidR="004E2743" w:rsidRPr="004E2743">
        <w:rPr>
          <w:rFonts w:ascii="Times New Roman" w:eastAsia="Times New Roman" w:hAnsi="Times New Roman"/>
          <w:sz w:val="28"/>
          <w:szCs w:val="28"/>
          <w:lang w:eastAsia="ru-RU"/>
        </w:rPr>
        <w:t>компетенцій</w:t>
      </w:r>
      <w:proofErr w:type="spellEnd"/>
      <w:r w:rsidR="004E2743" w:rsidRPr="004E2743">
        <w:rPr>
          <w:rFonts w:ascii="Times New Roman" w:eastAsia="Times New Roman" w:hAnsi="Times New Roman"/>
          <w:sz w:val="28"/>
          <w:szCs w:val="28"/>
          <w:lang w:eastAsia="ru-RU"/>
        </w:rPr>
        <w:t xml:space="preserve"> випускника закладу освіти та якості наданих навчальною установою освітніх послуг виступає зовнішнє </w:t>
      </w:r>
      <w:r w:rsidR="004E2743">
        <w:rPr>
          <w:rFonts w:ascii="Times New Roman" w:eastAsia="Times New Roman" w:hAnsi="Times New Roman"/>
          <w:sz w:val="28"/>
          <w:szCs w:val="28"/>
          <w:lang w:eastAsia="ru-RU"/>
        </w:rPr>
        <w:t xml:space="preserve">незалежне оцінювання.  За підсумками проведення </w:t>
      </w:r>
      <w:r w:rsidR="004E2743" w:rsidRPr="00A65027">
        <w:rPr>
          <w:rFonts w:ascii="Times New Roman" w:eastAsia="Times New Roman" w:hAnsi="Times New Roman"/>
          <w:b/>
          <w:sz w:val="28"/>
          <w:szCs w:val="28"/>
          <w:lang w:eastAsia="ru-RU"/>
        </w:rPr>
        <w:t>ЗНО</w:t>
      </w:r>
      <w:r w:rsidR="004E2743">
        <w:rPr>
          <w:rFonts w:ascii="Times New Roman" w:eastAsia="Times New Roman" w:hAnsi="Times New Roman"/>
          <w:sz w:val="28"/>
          <w:szCs w:val="28"/>
          <w:lang w:eastAsia="ru-RU"/>
        </w:rPr>
        <w:t xml:space="preserve"> </w:t>
      </w:r>
      <w:r w:rsidR="004E2743" w:rsidRPr="004E2743">
        <w:rPr>
          <w:rFonts w:ascii="Times New Roman" w:eastAsia="Times New Roman" w:hAnsi="Times New Roman"/>
          <w:sz w:val="28"/>
          <w:szCs w:val="28"/>
          <w:lang w:eastAsia="ru-RU"/>
        </w:rPr>
        <w:t xml:space="preserve"> маємо певні результати  вимірювального процесу, які мають стати  </w:t>
      </w:r>
      <w:proofErr w:type="spellStart"/>
      <w:r w:rsidR="004E2743" w:rsidRPr="004E2743">
        <w:rPr>
          <w:rFonts w:ascii="Times New Roman" w:eastAsia="Times New Roman" w:hAnsi="Times New Roman"/>
          <w:sz w:val="28"/>
          <w:szCs w:val="28"/>
          <w:lang w:eastAsia="ru-RU"/>
        </w:rPr>
        <w:t>підгрунтям</w:t>
      </w:r>
      <w:proofErr w:type="spellEnd"/>
      <w:r w:rsidR="004E2743" w:rsidRPr="004E2743">
        <w:rPr>
          <w:rFonts w:ascii="Times New Roman" w:eastAsia="Times New Roman" w:hAnsi="Times New Roman"/>
          <w:sz w:val="28"/>
          <w:szCs w:val="28"/>
          <w:lang w:eastAsia="ru-RU"/>
        </w:rPr>
        <w:t xml:space="preserve"> для прийняття виважених управлінських рішень.</w:t>
      </w:r>
    </w:p>
    <w:p w:rsidR="00BE2E28" w:rsidRPr="00BE2E28" w:rsidRDefault="00BE2E28" w:rsidP="00CE2B39">
      <w:pPr>
        <w:spacing w:after="0"/>
        <w:ind w:firstLine="360"/>
        <w:jc w:val="both"/>
        <w:rPr>
          <w:rFonts w:ascii="Times New Roman" w:eastAsia="Times New Roman" w:hAnsi="Times New Roman"/>
          <w:bCs/>
          <w:sz w:val="28"/>
          <w:szCs w:val="28"/>
          <w:lang w:eastAsia="ru-RU"/>
        </w:rPr>
      </w:pPr>
      <w:r w:rsidRPr="00BE2E28">
        <w:rPr>
          <w:rFonts w:ascii="Times New Roman" w:eastAsia="Times New Roman" w:hAnsi="Times New Roman"/>
          <w:sz w:val="28"/>
          <w:szCs w:val="28"/>
          <w:lang w:eastAsia="ru-RU"/>
        </w:rPr>
        <w:lastRenderedPageBreak/>
        <w:t xml:space="preserve">Для участі в основній сесії зовнішнього незалежного оцінювання 2020 року було  зареєстровано </w:t>
      </w:r>
      <w:r w:rsidRPr="00BE2E28">
        <w:rPr>
          <w:rFonts w:ascii="Times New Roman" w:eastAsia="Times New Roman" w:hAnsi="Times New Roman"/>
          <w:bCs/>
          <w:sz w:val="28"/>
          <w:szCs w:val="28"/>
          <w:lang w:eastAsia="ru-RU"/>
        </w:rPr>
        <w:t xml:space="preserve">255 </w:t>
      </w:r>
      <w:r w:rsidRPr="00BE2E28">
        <w:rPr>
          <w:rFonts w:ascii="Times New Roman" w:eastAsia="Times New Roman" w:hAnsi="Times New Roman"/>
          <w:sz w:val="28"/>
          <w:szCs w:val="28"/>
          <w:lang w:eastAsia="ru-RU"/>
        </w:rPr>
        <w:t>осіб. З них 245 брали участь  у тестуванні з української мови та літератури, 169 – з математики, 27 –з фізики, 91- з англійської мови, 153- з історії України, 59</w:t>
      </w:r>
      <w:r w:rsidR="004E2743">
        <w:rPr>
          <w:rFonts w:ascii="Times New Roman" w:eastAsia="Times New Roman" w:hAnsi="Times New Roman"/>
          <w:sz w:val="28"/>
          <w:szCs w:val="28"/>
          <w:lang w:eastAsia="ru-RU"/>
        </w:rPr>
        <w:t xml:space="preserve"> </w:t>
      </w:r>
      <w:r w:rsidRPr="00BE2E28">
        <w:rPr>
          <w:rFonts w:ascii="Times New Roman" w:eastAsia="Times New Roman" w:hAnsi="Times New Roman"/>
          <w:sz w:val="28"/>
          <w:szCs w:val="28"/>
          <w:lang w:eastAsia="ru-RU"/>
        </w:rPr>
        <w:t>-</w:t>
      </w:r>
      <w:r w:rsidR="004E2743">
        <w:rPr>
          <w:rFonts w:ascii="Times New Roman" w:eastAsia="Times New Roman" w:hAnsi="Times New Roman"/>
          <w:sz w:val="28"/>
          <w:szCs w:val="28"/>
          <w:lang w:eastAsia="ru-RU"/>
        </w:rPr>
        <w:t xml:space="preserve"> </w:t>
      </w:r>
      <w:r w:rsidRPr="00BE2E28">
        <w:rPr>
          <w:rFonts w:ascii="Times New Roman" w:eastAsia="Times New Roman" w:hAnsi="Times New Roman"/>
          <w:sz w:val="28"/>
          <w:szCs w:val="28"/>
          <w:lang w:eastAsia="ru-RU"/>
        </w:rPr>
        <w:t>з бі</w:t>
      </w:r>
      <w:r w:rsidR="004E2743">
        <w:rPr>
          <w:rFonts w:ascii="Times New Roman" w:eastAsia="Times New Roman" w:hAnsi="Times New Roman"/>
          <w:sz w:val="28"/>
          <w:szCs w:val="28"/>
          <w:lang w:eastAsia="ru-RU"/>
        </w:rPr>
        <w:t xml:space="preserve">ології, 111 – з географії та 9 - </w:t>
      </w:r>
      <w:r w:rsidRPr="00BE2E28">
        <w:rPr>
          <w:rFonts w:ascii="Times New Roman" w:eastAsia="Times New Roman" w:hAnsi="Times New Roman"/>
          <w:sz w:val="28"/>
          <w:szCs w:val="28"/>
          <w:lang w:eastAsia="ru-RU"/>
        </w:rPr>
        <w:t>з хімії</w:t>
      </w:r>
      <w:r>
        <w:rPr>
          <w:rFonts w:ascii="Times New Roman" w:eastAsia="Times New Roman" w:hAnsi="Times New Roman"/>
          <w:sz w:val="28"/>
          <w:szCs w:val="28"/>
          <w:lang w:eastAsia="ru-RU"/>
        </w:rPr>
        <w:t>.</w:t>
      </w:r>
      <w:r w:rsidRPr="00BE2E28">
        <w:rPr>
          <w:rFonts w:ascii="Times New Roman" w:eastAsia="Times New Roman" w:hAnsi="Times New Roman"/>
          <w:bCs/>
          <w:sz w:val="28"/>
          <w:szCs w:val="28"/>
          <w:lang w:eastAsia="ru-RU"/>
        </w:rPr>
        <w:t xml:space="preserve"> Певною мірою  на деяке зменшення кількості учасників зовнішнього незалежного</w:t>
      </w:r>
      <w:r w:rsidRPr="00BE2E28">
        <w:rPr>
          <w:rFonts w:ascii="Times New Roman" w:eastAsia="Times New Roman" w:hAnsi="Times New Roman"/>
          <w:sz w:val="28"/>
          <w:szCs w:val="28"/>
          <w:lang w:eastAsia="ru-RU"/>
        </w:rPr>
        <w:t xml:space="preserve"> </w:t>
      </w:r>
      <w:r w:rsidRPr="00BE2E28">
        <w:rPr>
          <w:rFonts w:ascii="Times New Roman" w:eastAsia="Times New Roman" w:hAnsi="Times New Roman"/>
          <w:bCs/>
          <w:sz w:val="28"/>
          <w:szCs w:val="28"/>
          <w:lang w:eastAsia="ru-RU"/>
        </w:rPr>
        <w:t>оцінювання</w:t>
      </w:r>
      <w:r w:rsidRPr="00BE2E28">
        <w:rPr>
          <w:rFonts w:ascii="Times New Roman" w:eastAsia="Times New Roman" w:hAnsi="Times New Roman"/>
          <w:sz w:val="28"/>
          <w:szCs w:val="28"/>
          <w:lang w:eastAsia="ru-RU"/>
        </w:rPr>
        <w:t xml:space="preserve"> вплинуло с</w:t>
      </w:r>
      <w:r w:rsidRPr="00BE2E28">
        <w:rPr>
          <w:rFonts w:ascii="Times New Roman" w:eastAsia="Times New Roman" w:hAnsi="Times New Roman"/>
          <w:bCs/>
          <w:sz w:val="28"/>
          <w:szCs w:val="28"/>
          <w:lang w:eastAsia="ru-RU"/>
        </w:rPr>
        <w:t>касування обов’язкової державної підсумкової атестації.</w:t>
      </w:r>
    </w:p>
    <w:p w:rsidR="00BE2E28" w:rsidRPr="00BE2E28" w:rsidRDefault="00BE2E28" w:rsidP="00BE2E28">
      <w:pPr>
        <w:spacing w:after="0"/>
        <w:ind w:firstLine="360"/>
        <w:jc w:val="both"/>
        <w:rPr>
          <w:rFonts w:ascii="Times New Roman" w:eastAsia="Times New Roman" w:hAnsi="Times New Roman"/>
          <w:sz w:val="28"/>
          <w:szCs w:val="28"/>
          <w:lang w:eastAsia="ru-RU"/>
        </w:rPr>
      </w:pPr>
      <w:r w:rsidRPr="00BE2E28">
        <w:rPr>
          <w:rFonts w:ascii="Times New Roman" w:eastAsia="Times New Roman" w:hAnsi="Times New Roman"/>
          <w:sz w:val="28"/>
          <w:szCs w:val="28"/>
          <w:lang w:eastAsia="ru-RU"/>
        </w:rPr>
        <w:t xml:space="preserve">Найбільш рейтинговими серед предметів, обраних випускниками  для проходження зовнішнього оцінювання, виявились історія України та математика. З огляду на особливість Умов прийому до закладів вищої освіти значно зросла  кількість учасників тестування, що обирали для участі в процедурі  географію, англійську мову та біологію. </w:t>
      </w:r>
    </w:p>
    <w:p w:rsidR="00BE2E28" w:rsidRDefault="00BE2E28" w:rsidP="00BE2E28">
      <w:pPr>
        <w:spacing w:after="0"/>
        <w:ind w:firstLine="360"/>
        <w:jc w:val="both"/>
        <w:rPr>
          <w:rFonts w:ascii="Times New Roman" w:eastAsia="Times New Roman" w:hAnsi="Times New Roman"/>
          <w:sz w:val="28"/>
          <w:szCs w:val="28"/>
          <w:lang w:eastAsia="ru-RU"/>
        </w:rPr>
      </w:pPr>
      <w:r w:rsidRPr="00BE2E28">
        <w:rPr>
          <w:rFonts w:ascii="Times New Roman" w:eastAsia="Times New Roman" w:hAnsi="Times New Roman"/>
          <w:sz w:val="28"/>
          <w:szCs w:val="28"/>
          <w:lang w:eastAsia="ru-RU"/>
        </w:rPr>
        <w:t>Під час проведення процедури ЗНО було в повному обсязі  дотримано вимог безпеки, регламентованих постановою Головного державного санітарного лікаря України, що дозволило  уникнути негативних змін рівня захворюваності під час проведення основної сесії ЗНО.</w:t>
      </w:r>
    </w:p>
    <w:p w:rsidR="00BE2E28" w:rsidRPr="004E2743" w:rsidRDefault="004E2743" w:rsidP="004E2743">
      <w:pPr>
        <w:spacing w:after="0"/>
        <w:ind w:firstLine="360"/>
        <w:jc w:val="both"/>
        <w:rPr>
          <w:rFonts w:ascii="Times New Roman" w:eastAsia="Times New Roman" w:hAnsi="Times New Roman"/>
          <w:color w:val="222222"/>
          <w:sz w:val="28"/>
          <w:szCs w:val="28"/>
          <w:lang w:eastAsia="uk-UA"/>
        </w:rPr>
      </w:pPr>
      <w:r>
        <w:rPr>
          <w:rFonts w:ascii="Times New Roman" w:eastAsia="Times New Roman" w:hAnsi="Times New Roman"/>
          <w:sz w:val="28"/>
          <w:szCs w:val="28"/>
          <w:lang w:eastAsia="ru-RU"/>
        </w:rPr>
        <w:t>З</w:t>
      </w:r>
      <w:r w:rsidR="00BE2E28" w:rsidRPr="004E2743">
        <w:rPr>
          <w:rFonts w:ascii="Times New Roman" w:eastAsia="Times New Roman" w:hAnsi="Times New Roman"/>
          <w:sz w:val="28"/>
          <w:szCs w:val="28"/>
          <w:lang w:eastAsia="ru-RU"/>
        </w:rPr>
        <w:t>апровадження</w:t>
      </w:r>
      <w:r>
        <w:rPr>
          <w:rFonts w:ascii="Times New Roman" w:eastAsia="Times New Roman" w:hAnsi="Times New Roman"/>
          <w:sz w:val="28"/>
          <w:szCs w:val="28"/>
          <w:lang w:eastAsia="ru-RU"/>
        </w:rPr>
        <w:t>м</w:t>
      </w:r>
      <w:r w:rsidR="00BE2E28" w:rsidRPr="004E2743">
        <w:rPr>
          <w:rFonts w:ascii="Times New Roman" w:eastAsia="Times New Roman" w:hAnsi="Times New Roman"/>
          <w:sz w:val="28"/>
          <w:szCs w:val="28"/>
          <w:lang w:eastAsia="ru-RU"/>
        </w:rPr>
        <w:t xml:space="preserve"> надзвичайної ситуації на всій території України  та пр</w:t>
      </w:r>
      <w:r>
        <w:rPr>
          <w:rFonts w:ascii="Times New Roman" w:eastAsia="Times New Roman" w:hAnsi="Times New Roman"/>
          <w:sz w:val="28"/>
          <w:szCs w:val="28"/>
          <w:lang w:eastAsia="ru-RU"/>
        </w:rPr>
        <w:t xml:space="preserve">оведенням карантинних заходів було  зумовлено й </w:t>
      </w:r>
      <w:r w:rsidR="00BE2E28" w:rsidRPr="004E2743">
        <w:rPr>
          <w:rFonts w:ascii="Times New Roman" w:eastAsia="Times New Roman" w:hAnsi="Times New Roman"/>
          <w:sz w:val="28"/>
          <w:szCs w:val="28"/>
          <w:lang w:eastAsia="ru-RU"/>
        </w:rPr>
        <w:t xml:space="preserve"> необхідність організації освітнього процесу на основі використання технологій дистанційного </w:t>
      </w:r>
      <w:r w:rsidR="00AC5C75">
        <w:rPr>
          <w:rFonts w:ascii="Times New Roman" w:eastAsia="Times New Roman" w:hAnsi="Times New Roman"/>
          <w:sz w:val="28"/>
          <w:szCs w:val="28"/>
          <w:lang w:eastAsia="ru-RU"/>
        </w:rPr>
        <w:t>навчання</w:t>
      </w:r>
      <w:r w:rsidR="00BE2E28" w:rsidRPr="004E27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 розробки</w:t>
      </w:r>
      <w:r w:rsidR="00BE2E28" w:rsidRPr="004E2743">
        <w:rPr>
          <w:rFonts w:ascii="Times New Roman" w:eastAsia="Times New Roman" w:hAnsi="Times New Roman"/>
          <w:sz w:val="28"/>
          <w:szCs w:val="28"/>
          <w:lang w:eastAsia="ru-RU"/>
        </w:rPr>
        <w:t xml:space="preserve"> моделі </w:t>
      </w:r>
      <w:r w:rsidR="00BE2E28" w:rsidRPr="004E2743">
        <w:rPr>
          <w:rFonts w:ascii="Times New Roman" w:eastAsia="Times New Roman" w:hAnsi="Times New Roman"/>
          <w:color w:val="222222"/>
          <w:sz w:val="28"/>
          <w:szCs w:val="28"/>
          <w:lang w:eastAsia="uk-UA"/>
        </w:rPr>
        <w:t>дистанційного навчання дітей з особливими освітніми потребами.</w:t>
      </w:r>
    </w:p>
    <w:p w:rsidR="00BE2E28" w:rsidRPr="004E2743" w:rsidRDefault="00BE2E28" w:rsidP="004E2743">
      <w:pPr>
        <w:spacing w:after="0"/>
        <w:jc w:val="both"/>
        <w:rPr>
          <w:rFonts w:ascii="Times New Roman" w:eastAsia="Times New Roman" w:hAnsi="Times New Roman"/>
          <w:sz w:val="28"/>
          <w:szCs w:val="28"/>
          <w:lang w:eastAsia="ru-RU"/>
        </w:rPr>
      </w:pPr>
      <w:r w:rsidRPr="004E2743">
        <w:rPr>
          <w:rFonts w:ascii="Times New Roman" w:eastAsia="Times New Roman" w:hAnsi="Times New Roman"/>
          <w:color w:val="222222"/>
          <w:sz w:val="28"/>
          <w:szCs w:val="28"/>
          <w:lang w:eastAsia="uk-UA"/>
        </w:rPr>
        <w:t xml:space="preserve"> </w:t>
      </w:r>
      <w:r w:rsidR="004E2743">
        <w:rPr>
          <w:rFonts w:ascii="Times New Roman" w:eastAsia="Times New Roman" w:hAnsi="Times New Roman"/>
          <w:color w:val="222222"/>
          <w:sz w:val="28"/>
          <w:szCs w:val="28"/>
          <w:lang w:eastAsia="uk-UA"/>
        </w:rPr>
        <w:tab/>
        <w:t xml:space="preserve">З </w:t>
      </w:r>
      <w:r w:rsidRPr="004E2743">
        <w:rPr>
          <w:rFonts w:ascii="Times New Roman" w:eastAsia="Times New Roman" w:hAnsi="Times New Roman"/>
          <w:color w:val="222222"/>
          <w:sz w:val="28"/>
          <w:szCs w:val="28"/>
          <w:lang w:eastAsia="uk-UA"/>
        </w:rPr>
        <w:t xml:space="preserve">урахуванням набутого досвіду та на основі методичних рекомендацій,  наданих Міністерством освіти та науки України, Донецьким обласним  інститутом післядипломної педагогічної освіти та методичним кабінетом відділу освіти </w:t>
      </w:r>
      <w:proofErr w:type="spellStart"/>
      <w:r w:rsidRPr="004E2743">
        <w:rPr>
          <w:rFonts w:ascii="Times New Roman" w:eastAsia="Times New Roman" w:hAnsi="Times New Roman"/>
          <w:color w:val="222222"/>
          <w:sz w:val="28"/>
          <w:szCs w:val="28"/>
          <w:lang w:eastAsia="uk-UA"/>
        </w:rPr>
        <w:t>Мирноградської</w:t>
      </w:r>
      <w:proofErr w:type="spellEnd"/>
      <w:r w:rsidRPr="004E2743">
        <w:rPr>
          <w:rFonts w:ascii="Times New Roman" w:eastAsia="Times New Roman" w:hAnsi="Times New Roman"/>
          <w:color w:val="222222"/>
          <w:sz w:val="28"/>
          <w:szCs w:val="28"/>
          <w:lang w:eastAsia="uk-UA"/>
        </w:rPr>
        <w:t xml:space="preserve"> міської ради, для учнів закладів освіти  та вихованців дошкільних установ було  організовано дистанційне навчання з використанням можливостей </w:t>
      </w:r>
      <w:proofErr w:type="spellStart"/>
      <w:r w:rsidRPr="004E2743">
        <w:rPr>
          <w:rFonts w:ascii="Times New Roman" w:eastAsia="Times New Roman" w:hAnsi="Times New Roman"/>
          <w:color w:val="222222"/>
          <w:sz w:val="28"/>
          <w:szCs w:val="28"/>
          <w:lang w:eastAsia="uk-UA"/>
        </w:rPr>
        <w:t>онлайн-ресурсів</w:t>
      </w:r>
      <w:proofErr w:type="spellEnd"/>
      <w:r w:rsidRPr="004E2743">
        <w:rPr>
          <w:rFonts w:ascii="Times New Roman" w:eastAsia="Times New Roman" w:hAnsi="Times New Roman"/>
          <w:color w:val="222222"/>
          <w:sz w:val="28"/>
          <w:szCs w:val="28"/>
          <w:lang w:eastAsia="uk-UA"/>
        </w:rPr>
        <w:t xml:space="preserve"> </w:t>
      </w:r>
      <w:r w:rsidRPr="004E2743">
        <w:rPr>
          <w:rFonts w:ascii="Times New Roman" w:eastAsia="Times New Roman" w:hAnsi="Times New Roman"/>
          <w:color w:val="222222"/>
          <w:sz w:val="28"/>
          <w:szCs w:val="28"/>
          <w:lang w:val="en-US" w:eastAsia="uk-UA"/>
        </w:rPr>
        <w:t>Classroom</w:t>
      </w:r>
      <w:r w:rsidRPr="004E2743">
        <w:rPr>
          <w:rFonts w:ascii="Times New Roman" w:eastAsia="Times New Roman" w:hAnsi="Times New Roman"/>
          <w:color w:val="222222"/>
          <w:sz w:val="28"/>
          <w:szCs w:val="28"/>
          <w:lang w:eastAsia="uk-UA"/>
        </w:rPr>
        <w:t xml:space="preserve">, </w:t>
      </w:r>
      <w:proofErr w:type="spellStart"/>
      <w:r w:rsidRPr="004E2743">
        <w:rPr>
          <w:rFonts w:ascii="Times New Roman" w:eastAsia="Times New Roman" w:hAnsi="Times New Roman"/>
          <w:color w:val="222222"/>
          <w:sz w:val="28"/>
          <w:szCs w:val="28"/>
          <w:lang w:val="en-US" w:eastAsia="uk-UA"/>
        </w:rPr>
        <w:t>Padlet</w:t>
      </w:r>
      <w:proofErr w:type="spellEnd"/>
      <w:r w:rsidRPr="004E2743">
        <w:rPr>
          <w:rFonts w:ascii="Times New Roman" w:eastAsia="Times New Roman" w:hAnsi="Times New Roman"/>
          <w:color w:val="222222"/>
          <w:sz w:val="28"/>
          <w:szCs w:val="28"/>
          <w:lang w:eastAsia="uk-UA"/>
        </w:rPr>
        <w:t xml:space="preserve">, </w:t>
      </w:r>
      <w:proofErr w:type="spellStart"/>
      <w:r w:rsidRPr="004E2743">
        <w:rPr>
          <w:rFonts w:ascii="Times New Roman" w:eastAsia="Times New Roman" w:hAnsi="Times New Roman"/>
          <w:color w:val="222222"/>
          <w:sz w:val="28"/>
          <w:szCs w:val="28"/>
          <w:lang w:eastAsia="uk-UA"/>
        </w:rPr>
        <w:t>Ютуб</w:t>
      </w:r>
      <w:proofErr w:type="spellEnd"/>
      <w:r w:rsidRPr="004E2743">
        <w:rPr>
          <w:rFonts w:ascii="Times New Roman" w:eastAsia="Times New Roman" w:hAnsi="Times New Roman"/>
          <w:color w:val="222222"/>
          <w:sz w:val="28"/>
          <w:szCs w:val="28"/>
          <w:lang w:eastAsia="uk-UA"/>
        </w:rPr>
        <w:t xml:space="preserve">, Офіс365, відкритої </w:t>
      </w:r>
      <w:proofErr w:type="spellStart"/>
      <w:r w:rsidRPr="004E2743">
        <w:rPr>
          <w:rFonts w:ascii="Times New Roman" w:eastAsia="Times New Roman" w:hAnsi="Times New Roman"/>
          <w:color w:val="222222"/>
          <w:sz w:val="28"/>
          <w:szCs w:val="28"/>
          <w:lang w:eastAsia="uk-UA"/>
        </w:rPr>
        <w:t>онлайн-школи</w:t>
      </w:r>
      <w:proofErr w:type="spellEnd"/>
      <w:r w:rsidRPr="004E2743">
        <w:rPr>
          <w:rFonts w:ascii="Times New Roman" w:eastAsia="Times New Roman" w:hAnsi="Times New Roman"/>
          <w:color w:val="222222"/>
          <w:sz w:val="28"/>
          <w:szCs w:val="28"/>
          <w:lang w:eastAsia="uk-UA"/>
        </w:rPr>
        <w:t xml:space="preserve"> </w:t>
      </w:r>
      <w:r w:rsidRPr="004E2743">
        <w:rPr>
          <w:rFonts w:ascii="Times New Roman" w:eastAsia="Times New Roman" w:hAnsi="Times New Roman"/>
          <w:color w:val="222222"/>
          <w:sz w:val="28"/>
          <w:szCs w:val="28"/>
          <w:lang w:val="en-US" w:eastAsia="uk-UA"/>
        </w:rPr>
        <w:t>E</w:t>
      </w:r>
      <w:r w:rsidRPr="004E2743">
        <w:rPr>
          <w:rFonts w:ascii="Times New Roman" w:eastAsia="Times New Roman" w:hAnsi="Times New Roman"/>
          <w:color w:val="222222"/>
          <w:sz w:val="28"/>
          <w:szCs w:val="28"/>
          <w:lang w:eastAsia="uk-UA"/>
        </w:rPr>
        <w:t>-</w:t>
      </w:r>
      <w:r w:rsidRPr="004E2743">
        <w:rPr>
          <w:rFonts w:ascii="Times New Roman" w:eastAsia="Times New Roman" w:hAnsi="Times New Roman"/>
          <w:color w:val="222222"/>
          <w:sz w:val="28"/>
          <w:szCs w:val="28"/>
          <w:lang w:val="en-US" w:eastAsia="uk-UA"/>
        </w:rPr>
        <w:t>SCHOOL</w:t>
      </w:r>
      <w:r w:rsidRPr="004E2743">
        <w:rPr>
          <w:rFonts w:ascii="Times New Roman" w:eastAsia="Times New Roman" w:hAnsi="Times New Roman"/>
          <w:color w:val="222222"/>
          <w:sz w:val="28"/>
          <w:szCs w:val="28"/>
          <w:lang w:eastAsia="uk-UA"/>
        </w:rPr>
        <w:t>.</w:t>
      </w:r>
    </w:p>
    <w:p w:rsidR="00BE2E28" w:rsidRPr="004E2743" w:rsidRDefault="00BE2E28" w:rsidP="004E2743">
      <w:pPr>
        <w:spacing w:after="0"/>
        <w:ind w:firstLine="360"/>
        <w:jc w:val="both"/>
        <w:rPr>
          <w:rFonts w:ascii="Times New Roman" w:eastAsia="Times New Roman" w:hAnsi="Times New Roman"/>
          <w:color w:val="222222"/>
          <w:sz w:val="28"/>
          <w:szCs w:val="28"/>
          <w:lang w:eastAsia="uk-UA"/>
        </w:rPr>
      </w:pPr>
      <w:r w:rsidRPr="004E2743">
        <w:rPr>
          <w:rFonts w:ascii="Times New Roman" w:eastAsia="Times New Roman" w:hAnsi="Times New Roman"/>
          <w:color w:val="222222"/>
          <w:sz w:val="28"/>
          <w:szCs w:val="28"/>
          <w:lang w:eastAsia="uk-UA"/>
        </w:rPr>
        <w:t>Надання консультативної та психологічної допомоги, проведення бесід з батьками та учнями  забезпечувалось шляхом індивідуального спілкування у телефонному режимі або за допомогою мобіль</w:t>
      </w:r>
      <w:r w:rsidR="004E2743">
        <w:rPr>
          <w:rFonts w:ascii="Times New Roman" w:eastAsia="Times New Roman" w:hAnsi="Times New Roman"/>
          <w:color w:val="222222"/>
          <w:sz w:val="28"/>
          <w:szCs w:val="28"/>
          <w:lang w:eastAsia="uk-UA"/>
        </w:rPr>
        <w:t>них додатків, електронної пошти та</w:t>
      </w:r>
      <w:r w:rsidRPr="004E2743">
        <w:rPr>
          <w:rFonts w:ascii="Times New Roman" w:eastAsia="Times New Roman" w:hAnsi="Times New Roman"/>
          <w:color w:val="222222"/>
          <w:sz w:val="28"/>
          <w:szCs w:val="28"/>
          <w:lang w:eastAsia="uk-UA"/>
        </w:rPr>
        <w:t xml:space="preserve"> соціальних мереж.</w:t>
      </w:r>
    </w:p>
    <w:p w:rsidR="00BE2E28" w:rsidRDefault="00BE2E28" w:rsidP="004E2743">
      <w:pPr>
        <w:spacing w:after="0"/>
        <w:ind w:firstLine="360"/>
        <w:jc w:val="both"/>
        <w:rPr>
          <w:rFonts w:ascii="Times New Roman" w:eastAsia="Times New Roman" w:hAnsi="Times New Roman"/>
          <w:color w:val="222222"/>
          <w:sz w:val="28"/>
          <w:szCs w:val="28"/>
          <w:lang w:eastAsia="uk-UA"/>
        </w:rPr>
      </w:pPr>
      <w:r w:rsidRPr="004E2743">
        <w:rPr>
          <w:rFonts w:ascii="Times New Roman" w:eastAsia="Times New Roman" w:hAnsi="Times New Roman"/>
          <w:color w:val="222222"/>
          <w:sz w:val="28"/>
          <w:szCs w:val="28"/>
          <w:lang w:eastAsia="uk-UA"/>
        </w:rPr>
        <w:t xml:space="preserve">Для організації якісного освітнього процесу на основі технологій дистанційного навчання та з урахуванням специфіки роботи з контингентом учнів, що мають ООП, методичним кабінетом відділу освіти та фахівцями ІРЦ  підготовлено методичні рекомендації та поради батькам і учням, які розміщено на офіційних </w:t>
      </w:r>
      <w:proofErr w:type="spellStart"/>
      <w:r w:rsidRPr="004E2743">
        <w:rPr>
          <w:rFonts w:ascii="Times New Roman" w:eastAsia="Times New Roman" w:hAnsi="Times New Roman"/>
          <w:color w:val="222222"/>
          <w:sz w:val="28"/>
          <w:szCs w:val="28"/>
          <w:lang w:eastAsia="uk-UA"/>
        </w:rPr>
        <w:t>веб-сторінках</w:t>
      </w:r>
      <w:proofErr w:type="spellEnd"/>
      <w:r w:rsidRPr="004E2743">
        <w:rPr>
          <w:rFonts w:ascii="Times New Roman" w:eastAsia="Times New Roman" w:hAnsi="Times New Roman"/>
          <w:color w:val="222222"/>
          <w:sz w:val="28"/>
          <w:szCs w:val="28"/>
          <w:lang w:eastAsia="uk-UA"/>
        </w:rPr>
        <w:t xml:space="preserve"> ІРЦ, відділу освіти, на шпальтах міської газети «</w:t>
      </w:r>
      <w:proofErr w:type="spellStart"/>
      <w:r w:rsidRPr="004E2743">
        <w:rPr>
          <w:rFonts w:ascii="Times New Roman" w:eastAsia="Times New Roman" w:hAnsi="Times New Roman"/>
          <w:color w:val="222222"/>
          <w:sz w:val="28"/>
          <w:szCs w:val="28"/>
          <w:lang w:eastAsia="uk-UA"/>
        </w:rPr>
        <w:t>Родной</w:t>
      </w:r>
      <w:proofErr w:type="spellEnd"/>
      <w:r w:rsidRPr="004E2743">
        <w:rPr>
          <w:rFonts w:ascii="Times New Roman" w:eastAsia="Times New Roman" w:hAnsi="Times New Roman"/>
          <w:color w:val="222222"/>
          <w:sz w:val="28"/>
          <w:szCs w:val="28"/>
          <w:lang w:eastAsia="uk-UA"/>
        </w:rPr>
        <w:t xml:space="preserve"> город» та фахових періодичних видань.</w:t>
      </w:r>
    </w:p>
    <w:p w:rsidR="002C186A" w:rsidRPr="007E642D" w:rsidRDefault="002C186A" w:rsidP="007E642D">
      <w:pPr>
        <w:spacing w:after="0"/>
        <w:ind w:firstLine="360"/>
        <w:jc w:val="both"/>
        <w:rPr>
          <w:rFonts w:ascii="Times New Roman" w:hAnsi="Times New Roman" w:cs="Times New Roman"/>
          <w:sz w:val="28"/>
          <w:szCs w:val="28"/>
        </w:rPr>
      </w:pPr>
      <w:r w:rsidRPr="002C186A">
        <w:rPr>
          <w:rFonts w:ascii="Times New Roman" w:hAnsi="Times New Roman" w:cs="Times New Roman"/>
          <w:sz w:val="28"/>
          <w:szCs w:val="28"/>
        </w:rPr>
        <w:lastRenderedPageBreak/>
        <w:t xml:space="preserve">Реформаційні процеси, що відбуваються у сучасному освітньому просторі, зумовлюють нагальність розв’язання комплексних </w:t>
      </w:r>
      <w:proofErr w:type="spellStart"/>
      <w:r w:rsidRPr="002C186A">
        <w:rPr>
          <w:rFonts w:ascii="Times New Roman" w:hAnsi="Times New Roman" w:cs="Times New Roman"/>
          <w:sz w:val="28"/>
          <w:szCs w:val="28"/>
        </w:rPr>
        <w:t>соціальнопедагогічних</w:t>
      </w:r>
      <w:proofErr w:type="spellEnd"/>
      <w:r w:rsidRPr="002C186A">
        <w:rPr>
          <w:rFonts w:ascii="Times New Roman" w:hAnsi="Times New Roman" w:cs="Times New Roman"/>
          <w:sz w:val="28"/>
          <w:szCs w:val="28"/>
        </w:rPr>
        <w:t xml:space="preserve"> завдань, одним з яких є забезпечення наступності між суміжними ланками освіти: дошкільною, початковою та середньою. У відповідності з чинним законодавством та нормативно-правовими документами саме наступність є однією з обов’язкових умов здійснення неперервності здобуття освіти</w:t>
      </w:r>
      <w:r w:rsidR="007E642D">
        <w:rPr>
          <w:rFonts w:ascii="Times New Roman" w:hAnsi="Times New Roman" w:cs="Times New Roman"/>
          <w:sz w:val="28"/>
          <w:szCs w:val="28"/>
        </w:rPr>
        <w:t xml:space="preserve"> та забезпечення суспільно значущих показників її якості, </w:t>
      </w:r>
      <w:r w:rsidRPr="002C186A">
        <w:rPr>
          <w:rFonts w:ascii="Times New Roman" w:hAnsi="Times New Roman" w:cs="Times New Roman"/>
          <w:sz w:val="28"/>
          <w:szCs w:val="28"/>
        </w:rPr>
        <w:t>яка певною мірою має забезпечити єдність, взаємозв’язок та узгодженість мети, змісту, методів, форм навчання й виховання з урахуванням вікових особливостей дітей на суміжних щаблях освіти.</w:t>
      </w:r>
    </w:p>
    <w:p w:rsidR="00AC5C75" w:rsidRPr="00AC5C75" w:rsidRDefault="00AC5C75" w:rsidP="007E642D">
      <w:pPr>
        <w:spacing w:after="0"/>
        <w:ind w:firstLine="708"/>
        <w:jc w:val="both"/>
        <w:rPr>
          <w:rFonts w:ascii="Times New Roman" w:hAnsi="Times New Roman" w:cs="Times New Roman"/>
          <w:sz w:val="28"/>
          <w:szCs w:val="28"/>
        </w:rPr>
      </w:pPr>
      <w:r w:rsidRPr="00A65027">
        <w:rPr>
          <w:rFonts w:ascii="Times New Roman" w:hAnsi="Times New Roman" w:cs="Times New Roman"/>
          <w:b/>
          <w:sz w:val="28"/>
          <w:szCs w:val="28"/>
        </w:rPr>
        <w:t>Дошкільна ланка освіти</w:t>
      </w:r>
      <w:r w:rsidRPr="00AC5C75">
        <w:rPr>
          <w:rFonts w:ascii="Times New Roman" w:hAnsi="Times New Roman" w:cs="Times New Roman"/>
          <w:sz w:val="28"/>
          <w:szCs w:val="28"/>
        </w:rPr>
        <w:t xml:space="preserve"> особлива, адже дошкільний вік – це базовий етап фізичного, психічного та соціального становлення особистості. </w:t>
      </w:r>
    </w:p>
    <w:p w:rsidR="007E642D" w:rsidRDefault="00AC5C75" w:rsidP="007E642D">
      <w:pPr>
        <w:spacing w:after="0"/>
        <w:ind w:firstLine="708"/>
        <w:jc w:val="both"/>
        <w:rPr>
          <w:rFonts w:ascii="Times New Roman" w:hAnsi="Times New Roman" w:cs="Times New Roman"/>
          <w:sz w:val="28"/>
          <w:szCs w:val="28"/>
        </w:rPr>
      </w:pPr>
      <w:r w:rsidRPr="00AC5C75">
        <w:rPr>
          <w:rFonts w:ascii="Times New Roman" w:hAnsi="Times New Roman" w:cs="Times New Roman"/>
          <w:sz w:val="28"/>
          <w:szCs w:val="28"/>
        </w:rPr>
        <w:t>Забезпечення всебічного розвитку дітей дошкільного віку у місті здійснюють 11 дошкільних навчальних закладів, серед яких 10 знаходяться у комунальній власності.</w:t>
      </w:r>
    </w:p>
    <w:p w:rsidR="00AC5C75" w:rsidRPr="00AC5C75" w:rsidRDefault="00AC5C75" w:rsidP="007E642D">
      <w:pPr>
        <w:spacing w:after="0"/>
        <w:ind w:firstLine="708"/>
        <w:jc w:val="both"/>
        <w:rPr>
          <w:rFonts w:ascii="Times New Roman" w:hAnsi="Times New Roman" w:cs="Times New Roman"/>
          <w:sz w:val="28"/>
          <w:szCs w:val="28"/>
        </w:rPr>
      </w:pPr>
      <w:r w:rsidRPr="00AC5C75">
        <w:rPr>
          <w:rFonts w:ascii="Times New Roman" w:hAnsi="Times New Roman" w:cs="Times New Roman"/>
          <w:sz w:val="28"/>
          <w:szCs w:val="28"/>
        </w:rPr>
        <w:t xml:space="preserve">У 2019-2020 </w:t>
      </w:r>
      <w:proofErr w:type="spellStart"/>
      <w:r w:rsidRPr="00AC5C75">
        <w:rPr>
          <w:rFonts w:ascii="Times New Roman" w:hAnsi="Times New Roman" w:cs="Times New Roman"/>
          <w:sz w:val="28"/>
          <w:szCs w:val="28"/>
        </w:rPr>
        <w:t>н.р</w:t>
      </w:r>
      <w:proofErr w:type="spellEnd"/>
      <w:r w:rsidRPr="00AC5C75">
        <w:rPr>
          <w:rFonts w:ascii="Times New Roman" w:hAnsi="Times New Roman" w:cs="Times New Roman"/>
          <w:sz w:val="28"/>
          <w:szCs w:val="28"/>
        </w:rPr>
        <w:t xml:space="preserve">. дошкільні навчальні заклади відвідувало 1684 дітей, що становить 82 % від загальної кількості дітей від 3 до 6 (7) років, які мешкають у місті. </w:t>
      </w:r>
    </w:p>
    <w:p w:rsidR="00AC5C75" w:rsidRPr="00AC5C75" w:rsidRDefault="00AC5C75" w:rsidP="007E642D">
      <w:pPr>
        <w:spacing w:after="0"/>
        <w:ind w:firstLine="708"/>
        <w:jc w:val="both"/>
        <w:rPr>
          <w:rFonts w:ascii="Times New Roman" w:hAnsi="Times New Roman" w:cs="Times New Roman"/>
          <w:sz w:val="28"/>
          <w:szCs w:val="28"/>
        </w:rPr>
      </w:pPr>
      <w:r w:rsidRPr="00AC5C75">
        <w:rPr>
          <w:rFonts w:ascii="Times New Roman" w:hAnsi="Times New Roman" w:cs="Times New Roman"/>
          <w:sz w:val="28"/>
          <w:szCs w:val="28"/>
        </w:rPr>
        <w:t>З 01.17.2020 року розпочато реконструкцію ДНЗ № 9 «Ромашка», що дозволить відкрити 3 додаткові групи.</w:t>
      </w:r>
    </w:p>
    <w:p w:rsidR="00AC5C75" w:rsidRPr="00AC5C75" w:rsidRDefault="00AC5C75" w:rsidP="007E642D">
      <w:pPr>
        <w:spacing w:after="0"/>
        <w:ind w:firstLine="708"/>
        <w:jc w:val="both"/>
        <w:rPr>
          <w:rFonts w:ascii="Times New Roman" w:hAnsi="Times New Roman" w:cs="Times New Roman"/>
          <w:sz w:val="28"/>
          <w:szCs w:val="28"/>
        </w:rPr>
      </w:pPr>
      <w:r w:rsidRPr="00AC5C75">
        <w:rPr>
          <w:rFonts w:ascii="Times New Roman" w:hAnsi="Times New Roman" w:cs="Times New Roman"/>
          <w:sz w:val="28"/>
          <w:szCs w:val="28"/>
        </w:rPr>
        <w:t xml:space="preserve">На базі дошкільних навчальних закладів у 2019-2020 </w:t>
      </w:r>
      <w:proofErr w:type="spellStart"/>
      <w:r w:rsidRPr="00AC5C75">
        <w:rPr>
          <w:rFonts w:ascii="Times New Roman" w:hAnsi="Times New Roman" w:cs="Times New Roman"/>
          <w:sz w:val="28"/>
          <w:szCs w:val="28"/>
        </w:rPr>
        <w:t>н.р</w:t>
      </w:r>
      <w:proofErr w:type="spellEnd"/>
      <w:r w:rsidRPr="00AC5C75">
        <w:rPr>
          <w:rFonts w:ascii="Times New Roman" w:hAnsi="Times New Roman" w:cs="Times New Roman"/>
          <w:sz w:val="28"/>
          <w:szCs w:val="28"/>
        </w:rPr>
        <w:t xml:space="preserve">. функціонували 3 перших  класів загальноосвітніх шкіл (ДНЗ № 3 – 2 класи ЗОШ № 9 та ДНЗ № 9  - 1 клас ЗОШ № 6). </w:t>
      </w:r>
    </w:p>
    <w:p w:rsidR="00AC5C75" w:rsidRPr="00AC5C75" w:rsidRDefault="00AC5C75" w:rsidP="007E642D">
      <w:pPr>
        <w:spacing w:after="0"/>
        <w:ind w:firstLine="708"/>
        <w:jc w:val="both"/>
        <w:rPr>
          <w:rFonts w:ascii="Times New Roman" w:hAnsi="Times New Roman" w:cs="Times New Roman"/>
          <w:sz w:val="28"/>
          <w:szCs w:val="28"/>
        </w:rPr>
      </w:pPr>
      <w:r w:rsidRPr="00AC5C75">
        <w:rPr>
          <w:rFonts w:ascii="Times New Roman" w:hAnsi="Times New Roman" w:cs="Times New Roman"/>
          <w:sz w:val="28"/>
          <w:szCs w:val="28"/>
        </w:rPr>
        <w:t>Стабільно високим залишається  рівень охоплення дошкільними закладами дітей старшого дошкільного віку.  96 % дітей п'ятирічного віку відвідує дитса</w:t>
      </w:r>
      <w:r w:rsidR="00A65027">
        <w:rPr>
          <w:rFonts w:ascii="Times New Roman" w:hAnsi="Times New Roman" w:cs="Times New Roman"/>
          <w:sz w:val="28"/>
          <w:szCs w:val="28"/>
        </w:rPr>
        <w:t>дки, інші – охоплені соціально-</w:t>
      </w:r>
      <w:r w:rsidRPr="00AC5C75">
        <w:rPr>
          <w:rFonts w:ascii="Times New Roman" w:hAnsi="Times New Roman" w:cs="Times New Roman"/>
          <w:sz w:val="28"/>
          <w:szCs w:val="28"/>
        </w:rPr>
        <w:t>педагогічним патронатом. Тож, поза увагою не залишається жодний майбутній першокласник.</w:t>
      </w:r>
    </w:p>
    <w:p w:rsidR="00497DA0" w:rsidRDefault="00AC5C75" w:rsidP="00497DA0">
      <w:pPr>
        <w:ind w:firstLine="709"/>
        <w:jc w:val="both"/>
      </w:pPr>
      <w:r w:rsidRPr="00AC5C75">
        <w:rPr>
          <w:rFonts w:ascii="Times New Roman" w:hAnsi="Times New Roman" w:cs="Times New Roman"/>
          <w:sz w:val="28"/>
          <w:szCs w:val="28"/>
        </w:rPr>
        <w:tab/>
        <w:t xml:space="preserve">Одним з найважливіших соціальних питань діяльності дошкільних закладів є стан здоров'я дітей. Педагоги дошкільних закладів, медичні працівники забезпечують становлення у дітей цінностей здорового способу життя, використовуючи систему заходів, яка включає загартування з використанням повітряних та водних процедур, дихальну гімнастику, точковий масаж, фітотерапію. </w:t>
      </w:r>
      <w:r w:rsidR="00497DA0" w:rsidRPr="00497DA0">
        <w:rPr>
          <w:rFonts w:ascii="Times New Roman" w:hAnsi="Times New Roman" w:cs="Times New Roman"/>
          <w:sz w:val="28"/>
          <w:szCs w:val="28"/>
        </w:rPr>
        <w:t xml:space="preserve">З 12.03.2020 року з метою недопущення розповсюдження </w:t>
      </w:r>
      <w:proofErr w:type="spellStart"/>
      <w:r w:rsidR="00497DA0" w:rsidRPr="00497DA0">
        <w:rPr>
          <w:rFonts w:ascii="Times New Roman" w:hAnsi="Times New Roman" w:cs="Times New Roman"/>
          <w:sz w:val="28"/>
          <w:szCs w:val="28"/>
        </w:rPr>
        <w:t>коронавірусної</w:t>
      </w:r>
      <w:proofErr w:type="spellEnd"/>
      <w:r w:rsidR="00497DA0" w:rsidRPr="00497DA0">
        <w:rPr>
          <w:rFonts w:ascii="Times New Roman" w:hAnsi="Times New Roman" w:cs="Times New Roman"/>
          <w:sz w:val="28"/>
          <w:szCs w:val="28"/>
        </w:rPr>
        <w:t xml:space="preserve"> хвороби було введено карантин. Відновлення освітнього процесу у закладах дошкільної освіти </w:t>
      </w:r>
      <w:r w:rsidR="00497DA0">
        <w:rPr>
          <w:rFonts w:ascii="Times New Roman" w:hAnsi="Times New Roman" w:cs="Times New Roman"/>
          <w:sz w:val="28"/>
          <w:szCs w:val="28"/>
        </w:rPr>
        <w:t xml:space="preserve">відбулося </w:t>
      </w:r>
      <w:r w:rsidR="00497DA0" w:rsidRPr="00497DA0">
        <w:rPr>
          <w:rFonts w:ascii="Times New Roman" w:hAnsi="Times New Roman" w:cs="Times New Roman"/>
          <w:sz w:val="28"/>
          <w:szCs w:val="28"/>
        </w:rPr>
        <w:t xml:space="preserve">з 15.06.2020 року в режимі роботи чергових груп. У дошкільних закладах освітній процес здійснюється з дотриманням </w:t>
      </w:r>
      <w:r w:rsidR="00497DA0">
        <w:rPr>
          <w:rFonts w:ascii="Times New Roman" w:hAnsi="Times New Roman" w:cs="Times New Roman"/>
          <w:sz w:val="28"/>
          <w:szCs w:val="28"/>
        </w:rPr>
        <w:t>у</w:t>
      </w:r>
      <w:r w:rsidR="00497DA0" w:rsidRPr="00497DA0">
        <w:rPr>
          <w:rFonts w:ascii="Times New Roman" w:hAnsi="Times New Roman" w:cs="Times New Roman"/>
          <w:sz w:val="28"/>
          <w:szCs w:val="28"/>
        </w:rPr>
        <w:t>сіх санітарно-гігієнічних умов.</w:t>
      </w:r>
      <w:r w:rsidR="00497DA0">
        <w:t xml:space="preserve"> </w:t>
      </w:r>
    </w:p>
    <w:p w:rsidR="00497DA0" w:rsidRDefault="00AC5C75" w:rsidP="007E642D">
      <w:pPr>
        <w:spacing w:after="0"/>
        <w:jc w:val="both"/>
        <w:rPr>
          <w:rFonts w:ascii="Times New Roman" w:hAnsi="Times New Roman" w:cs="Times New Roman"/>
          <w:sz w:val="28"/>
          <w:szCs w:val="28"/>
        </w:rPr>
      </w:pPr>
      <w:r w:rsidRPr="00AC5C75">
        <w:rPr>
          <w:rFonts w:ascii="Times New Roman" w:hAnsi="Times New Roman" w:cs="Times New Roman"/>
          <w:sz w:val="28"/>
          <w:szCs w:val="28"/>
        </w:rPr>
        <w:lastRenderedPageBreak/>
        <w:t xml:space="preserve"> Значна увага приділяється фізичному вихованню дошкільнят. В кожному закладі в гру</w:t>
      </w:r>
      <w:r w:rsidR="004C7D93">
        <w:rPr>
          <w:rFonts w:ascii="Times New Roman" w:hAnsi="Times New Roman" w:cs="Times New Roman"/>
          <w:sz w:val="28"/>
          <w:szCs w:val="28"/>
        </w:rPr>
        <w:t>пах обладнано спортивні куточки.</w:t>
      </w:r>
      <w:r w:rsidR="004C7D93" w:rsidRPr="004C7D93">
        <w:rPr>
          <w:rFonts w:ascii="Times New Roman" w:hAnsi="Times New Roman" w:cs="Times New Roman"/>
          <w:sz w:val="28"/>
          <w:szCs w:val="28"/>
          <w:lang w:val="ru-RU"/>
        </w:rPr>
        <w:t xml:space="preserve"> </w:t>
      </w:r>
      <w:r w:rsidRPr="00AC5C75">
        <w:rPr>
          <w:rFonts w:ascii="Times New Roman" w:hAnsi="Times New Roman" w:cs="Times New Roman"/>
          <w:sz w:val="28"/>
          <w:szCs w:val="28"/>
        </w:rPr>
        <w:t xml:space="preserve">Сумісно з батьками обладнано ігрові та спортивні майданчики ДНЗ нестандартним обладнанням.  Протягом літнього оздоровчого періоду в кожному дитячому садку проводились фізкультурно-оздоровчі заходи, що передбачено Базовим компонентом дошкільної освіти. </w:t>
      </w:r>
    </w:p>
    <w:p w:rsidR="00497DA0" w:rsidRDefault="00497DA0" w:rsidP="007E642D">
      <w:pPr>
        <w:spacing w:after="0"/>
        <w:jc w:val="both"/>
        <w:rPr>
          <w:rFonts w:ascii="Times New Roman" w:hAnsi="Times New Roman" w:cs="Times New Roman"/>
          <w:sz w:val="28"/>
          <w:szCs w:val="28"/>
        </w:rPr>
      </w:pPr>
    </w:p>
    <w:p w:rsidR="00AC5C75" w:rsidRPr="00AC5C75" w:rsidRDefault="00AC5C75" w:rsidP="007E642D">
      <w:pPr>
        <w:spacing w:after="0"/>
        <w:jc w:val="both"/>
        <w:rPr>
          <w:rFonts w:ascii="Times New Roman" w:hAnsi="Times New Roman" w:cs="Times New Roman"/>
          <w:sz w:val="28"/>
          <w:szCs w:val="28"/>
        </w:rPr>
      </w:pPr>
      <w:r w:rsidRPr="00AC5C75">
        <w:rPr>
          <w:rFonts w:ascii="Times New Roman" w:hAnsi="Times New Roman" w:cs="Times New Roman"/>
          <w:sz w:val="28"/>
          <w:szCs w:val="28"/>
        </w:rPr>
        <w:t xml:space="preserve">Протягом 2019-2020 навчального року в дошкільних закладах систематично проводились заходи з безпеки життєдіяльності дітей.  Це дало свої позитивні результати: у минулому навчальному році не було зафіксовано випадків травмування дітей під час освітнього процесу. </w:t>
      </w:r>
    </w:p>
    <w:p w:rsidR="00AC5C75" w:rsidRPr="00AC5C75" w:rsidRDefault="00AC5C75" w:rsidP="007E642D">
      <w:pPr>
        <w:spacing w:after="0"/>
        <w:jc w:val="both"/>
        <w:rPr>
          <w:rFonts w:ascii="Times New Roman" w:hAnsi="Times New Roman" w:cs="Times New Roman"/>
          <w:sz w:val="28"/>
          <w:szCs w:val="28"/>
        </w:rPr>
      </w:pPr>
      <w:r w:rsidRPr="00AC5C75">
        <w:rPr>
          <w:rFonts w:ascii="Times New Roman" w:hAnsi="Times New Roman" w:cs="Times New Roman"/>
          <w:sz w:val="28"/>
          <w:szCs w:val="28"/>
        </w:rPr>
        <w:t xml:space="preserve">             Серед</w:t>
      </w:r>
      <w:r w:rsidR="007E642D">
        <w:rPr>
          <w:rFonts w:ascii="Times New Roman" w:hAnsi="Times New Roman" w:cs="Times New Roman"/>
          <w:sz w:val="28"/>
          <w:szCs w:val="28"/>
        </w:rPr>
        <w:t xml:space="preserve"> </w:t>
      </w:r>
      <w:r w:rsidRPr="00AC5C75">
        <w:rPr>
          <w:rFonts w:ascii="Times New Roman" w:hAnsi="Times New Roman" w:cs="Times New Roman"/>
          <w:sz w:val="28"/>
          <w:szCs w:val="28"/>
        </w:rPr>
        <w:t xml:space="preserve"> загальної</w:t>
      </w:r>
      <w:r w:rsidR="007E642D">
        <w:rPr>
          <w:rFonts w:ascii="Times New Roman" w:hAnsi="Times New Roman" w:cs="Times New Roman"/>
          <w:sz w:val="28"/>
          <w:szCs w:val="28"/>
        </w:rPr>
        <w:t xml:space="preserve"> </w:t>
      </w:r>
      <w:r w:rsidRPr="00AC5C75">
        <w:rPr>
          <w:rFonts w:ascii="Times New Roman" w:hAnsi="Times New Roman" w:cs="Times New Roman"/>
          <w:sz w:val="28"/>
          <w:szCs w:val="28"/>
        </w:rPr>
        <w:t xml:space="preserve"> кількості</w:t>
      </w:r>
      <w:r w:rsidR="007E642D">
        <w:rPr>
          <w:rFonts w:ascii="Times New Roman" w:hAnsi="Times New Roman" w:cs="Times New Roman"/>
          <w:sz w:val="28"/>
          <w:szCs w:val="28"/>
        </w:rPr>
        <w:t xml:space="preserve"> </w:t>
      </w:r>
      <w:r w:rsidRPr="00AC5C75">
        <w:rPr>
          <w:rFonts w:ascii="Times New Roman" w:hAnsi="Times New Roman" w:cs="Times New Roman"/>
          <w:sz w:val="28"/>
          <w:szCs w:val="28"/>
        </w:rPr>
        <w:t xml:space="preserve"> дітей  у дошкільних закладах виховується 82 дитини з порушеннями мови, 21 - із затримкою психічного розвитку. Вони отримують спеціалізовану </w:t>
      </w:r>
      <w:proofErr w:type="spellStart"/>
      <w:r w:rsidRPr="00AC5C75">
        <w:rPr>
          <w:rFonts w:ascii="Times New Roman" w:hAnsi="Times New Roman" w:cs="Times New Roman"/>
          <w:sz w:val="28"/>
          <w:szCs w:val="28"/>
        </w:rPr>
        <w:t>коре</w:t>
      </w:r>
      <w:r w:rsidR="007E642D">
        <w:rPr>
          <w:rFonts w:ascii="Times New Roman" w:hAnsi="Times New Roman" w:cs="Times New Roman"/>
          <w:sz w:val="28"/>
          <w:szCs w:val="28"/>
        </w:rPr>
        <w:t>кційно-відновлювальну</w:t>
      </w:r>
      <w:proofErr w:type="spellEnd"/>
      <w:r w:rsidR="007E642D">
        <w:rPr>
          <w:rFonts w:ascii="Times New Roman" w:hAnsi="Times New Roman" w:cs="Times New Roman"/>
          <w:sz w:val="28"/>
          <w:szCs w:val="28"/>
        </w:rPr>
        <w:t xml:space="preserve"> допомогу в</w:t>
      </w:r>
      <w:r w:rsidRPr="00AC5C75">
        <w:rPr>
          <w:rFonts w:ascii="Times New Roman" w:hAnsi="Times New Roman" w:cs="Times New Roman"/>
          <w:sz w:val="28"/>
          <w:szCs w:val="28"/>
        </w:rPr>
        <w:t xml:space="preserve"> 7 спеціалізованих групах. Кількість дітей з порушеннями мови зростає, відповідно зростає потреба у спеціалізованих групах. Крім того, у ДНЗ № 3,          ЗДО № 6 та ДНЗ № 7, ЗДО № 8 функціонують інклюзивні групи, в яких виховується 6 дітей з особливими освітніми потребами</w:t>
      </w:r>
    </w:p>
    <w:p w:rsidR="002C186A" w:rsidRDefault="00AC5C75" w:rsidP="007E642D">
      <w:pPr>
        <w:spacing w:after="0"/>
        <w:ind w:firstLine="709"/>
        <w:jc w:val="both"/>
        <w:rPr>
          <w:rFonts w:ascii="Times New Roman" w:hAnsi="Times New Roman" w:cs="Times New Roman"/>
          <w:sz w:val="28"/>
          <w:szCs w:val="28"/>
        </w:rPr>
      </w:pPr>
      <w:r w:rsidRPr="00AC5C75">
        <w:rPr>
          <w:rFonts w:ascii="Times New Roman" w:hAnsi="Times New Roman" w:cs="Times New Roman"/>
          <w:sz w:val="28"/>
          <w:szCs w:val="28"/>
        </w:rPr>
        <w:t>Дошкільна освіта нашого міста забезпечує збалансований розвиток дитини, відкриває широкі можливості для самореалізації, саморозвитку та самозбереження, сприяє сформованості базису особистісної  культури.  життя. Педагогічні колективи забезпечують варіативні підходи до змісту та методів виховання. Створено оптимальну мережу груп з пріоритетними напрямками розвитку. Крім профільних груп</w:t>
      </w:r>
      <w:r w:rsidR="007E642D">
        <w:rPr>
          <w:rFonts w:ascii="Times New Roman" w:hAnsi="Times New Roman" w:cs="Times New Roman"/>
          <w:sz w:val="28"/>
          <w:szCs w:val="28"/>
        </w:rPr>
        <w:t>,</w:t>
      </w:r>
      <w:r w:rsidRPr="00AC5C75">
        <w:rPr>
          <w:rFonts w:ascii="Times New Roman" w:hAnsi="Times New Roman" w:cs="Times New Roman"/>
          <w:sz w:val="28"/>
          <w:szCs w:val="28"/>
        </w:rPr>
        <w:t xml:space="preserve"> у дошкільних навчальних закладах функціонує розгалужена мережа гуртків художньо-естетичної, </w:t>
      </w:r>
      <w:proofErr w:type="spellStart"/>
      <w:r w:rsidRPr="00AC5C75">
        <w:rPr>
          <w:rFonts w:ascii="Times New Roman" w:hAnsi="Times New Roman" w:cs="Times New Roman"/>
          <w:sz w:val="28"/>
          <w:szCs w:val="28"/>
        </w:rPr>
        <w:t>еколого-валеологічної</w:t>
      </w:r>
      <w:proofErr w:type="spellEnd"/>
      <w:r w:rsidRPr="00AC5C75">
        <w:rPr>
          <w:rFonts w:ascii="Times New Roman" w:hAnsi="Times New Roman" w:cs="Times New Roman"/>
          <w:sz w:val="28"/>
          <w:szCs w:val="28"/>
        </w:rPr>
        <w:t xml:space="preserve">, спортивної  спрямованості, гуртки з вивчення іноземної мови, ознайомлення з комп'ютером. Це дає змогу успішно розвивати творчі здібності малят відповідно до варіативної частини Базового компоненту дошкільної освіти.  На сьогодні такими формами роботи охоплено 828 вихованців  дошкільних навчальних закладів.  </w:t>
      </w:r>
    </w:p>
    <w:p w:rsidR="00AC5C75" w:rsidRPr="00AC5C75" w:rsidRDefault="00AC5C75" w:rsidP="007E642D">
      <w:pPr>
        <w:spacing w:after="0"/>
        <w:ind w:firstLine="709"/>
        <w:jc w:val="both"/>
        <w:rPr>
          <w:rFonts w:ascii="Times New Roman" w:hAnsi="Times New Roman" w:cs="Times New Roman"/>
          <w:sz w:val="28"/>
          <w:szCs w:val="28"/>
        </w:rPr>
      </w:pPr>
      <w:r w:rsidRPr="00AC5C75">
        <w:rPr>
          <w:rFonts w:ascii="Times New Roman" w:hAnsi="Times New Roman" w:cs="Times New Roman"/>
          <w:sz w:val="28"/>
          <w:szCs w:val="28"/>
        </w:rPr>
        <w:t xml:space="preserve">Звичайно, що якість дошкільної освіти забезпечується відповідним рівнем професіоналізму педагогів. Для виконання завдання підвищенням якості дошкільної освіти є певний потенціал. </w:t>
      </w:r>
    </w:p>
    <w:p w:rsidR="00AC5C75" w:rsidRPr="00AC5C75" w:rsidRDefault="00AC5C75" w:rsidP="007E642D">
      <w:pPr>
        <w:spacing w:after="0"/>
        <w:ind w:firstLine="708"/>
        <w:jc w:val="both"/>
        <w:rPr>
          <w:rFonts w:ascii="Times New Roman" w:hAnsi="Times New Roman" w:cs="Times New Roman"/>
          <w:sz w:val="28"/>
          <w:szCs w:val="28"/>
        </w:rPr>
      </w:pPr>
      <w:r w:rsidRPr="00AC5C75">
        <w:rPr>
          <w:rFonts w:ascii="Times New Roman" w:hAnsi="Times New Roman" w:cs="Times New Roman"/>
          <w:sz w:val="28"/>
          <w:szCs w:val="28"/>
        </w:rPr>
        <w:t>Освітній процес в дошкільних навчальних закла</w:t>
      </w:r>
      <w:r w:rsidR="004C7D93">
        <w:rPr>
          <w:rFonts w:ascii="Times New Roman" w:hAnsi="Times New Roman" w:cs="Times New Roman"/>
          <w:sz w:val="28"/>
          <w:szCs w:val="28"/>
        </w:rPr>
        <w:t xml:space="preserve">дах здійснюють 198 педагогів,  </w:t>
      </w:r>
      <w:r w:rsidRPr="00AC5C75">
        <w:rPr>
          <w:rFonts w:ascii="Times New Roman" w:hAnsi="Times New Roman" w:cs="Times New Roman"/>
          <w:sz w:val="28"/>
          <w:szCs w:val="28"/>
        </w:rPr>
        <w:t>з них мають вищу освіту педагогічну освіту 56  %,  середню педагогічну - 44%.</w:t>
      </w:r>
    </w:p>
    <w:p w:rsidR="00AC5C75" w:rsidRPr="00AC5C75" w:rsidRDefault="00AC5C75" w:rsidP="007E642D">
      <w:pPr>
        <w:spacing w:after="0"/>
        <w:ind w:firstLine="709"/>
        <w:jc w:val="both"/>
        <w:rPr>
          <w:rFonts w:ascii="Times New Roman" w:hAnsi="Times New Roman" w:cs="Times New Roman"/>
          <w:sz w:val="28"/>
          <w:szCs w:val="28"/>
        </w:rPr>
      </w:pPr>
      <w:r w:rsidRPr="00AC5C75">
        <w:rPr>
          <w:rFonts w:ascii="Times New Roman" w:hAnsi="Times New Roman" w:cs="Times New Roman"/>
          <w:sz w:val="28"/>
          <w:szCs w:val="28"/>
        </w:rPr>
        <w:t xml:space="preserve">Серед них багато творчих педагогів, педагогів-новаторів, здатних вирішувати найважливіші завдання дошкільної освіти. Вони активно беруть участь в методичній роботі міста. Так, педагоги дошкільних закладів п’ятий </w:t>
      </w:r>
      <w:r w:rsidRPr="00AC5C75">
        <w:rPr>
          <w:rFonts w:ascii="Times New Roman" w:hAnsi="Times New Roman" w:cs="Times New Roman"/>
          <w:sz w:val="28"/>
          <w:szCs w:val="28"/>
        </w:rPr>
        <w:lastRenderedPageBreak/>
        <w:t>рік поспіль є учасниками міського  конкурсу «</w:t>
      </w:r>
      <w:r w:rsidR="00A65027">
        <w:rPr>
          <w:rFonts w:ascii="Times New Roman" w:hAnsi="Times New Roman" w:cs="Times New Roman"/>
          <w:sz w:val="28"/>
          <w:szCs w:val="28"/>
        </w:rPr>
        <w:t>Кращий педагог</w:t>
      </w:r>
      <w:r w:rsidR="004C7D93" w:rsidRPr="004C7D93">
        <w:rPr>
          <w:rFonts w:ascii="Times New Roman" w:hAnsi="Times New Roman" w:cs="Times New Roman"/>
          <w:sz w:val="28"/>
          <w:szCs w:val="28"/>
          <w:lang w:val="ru-RU"/>
        </w:rPr>
        <w:t xml:space="preserve"> </w:t>
      </w:r>
      <w:proofErr w:type="spellStart"/>
      <w:r w:rsidR="004C7D93">
        <w:rPr>
          <w:rFonts w:ascii="Times New Roman" w:hAnsi="Times New Roman" w:cs="Times New Roman"/>
          <w:sz w:val="28"/>
          <w:szCs w:val="28"/>
          <w:lang w:val="ru-RU"/>
        </w:rPr>
        <w:t>міста</w:t>
      </w:r>
      <w:proofErr w:type="spellEnd"/>
      <w:r w:rsidR="004C7D93">
        <w:rPr>
          <w:rFonts w:ascii="Times New Roman" w:hAnsi="Times New Roman" w:cs="Times New Roman"/>
          <w:sz w:val="28"/>
          <w:szCs w:val="28"/>
          <w:lang w:val="ru-RU"/>
        </w:rPr>
        <w:t xml:space="preserve"> </w:t>
      </w:r>
      <w:proofErr w:type="spellStart"/>
      <w:r w:rsidR="004C7D93">
        <w:rPr>
          <w:rFonts w:ascii="Times New Roman" w:hAnsi="Times New Roman" w:cs="Times New Roman"/>
          <w:sz w:val="28"/>
          <w:szCs w:val="28"/>
          <w:lang w:val="ru-RU"/>
        </w:rPr>
        <w:t>Мирноград</w:t>
      </w:r>
      <w:proofErr w:type="spellEnd"/>
      <w:r w:rsidR="00A65027">
        <w:rPr>
          <w:rFonts w:ascii="Times New Roman" w:hAnsi="Times New Roman" w:cs="Times New Roman"/>
          <w:sz w:val="28"/>
          <w:szCs w:val="28"/>
        </w:rPr>
        <w:t xml:space="preserve"> </w:t>
      </w:r>
      <w:r w:rsidRPr="00AC5C75">
        <w:rPr>
          <w:rFonts w:ascii="Times New Roman" w:hAnsi="Times New Roman" w:cs="Times New Roman"/>
          <w:sz w:val="28"/>
          <w:szCs w:val="28"/>
        </w:rPr>
        <w:t xml:space="preserve">». У 2019 році вихователь ДНЗ № 7 «Посмішка» </w:t>
      </w:r>
      <w:proofErr w:type="spellStart"/>
      <w:r w:rsidRPr="00AC5C75">
        <w:rPr>
          <w:rFonts w:ascii="Times New Roman" w:hAnsi="Times New Roman" w:cs="Times New Roman"/>
          <w:sz w:val="28"/>
          <w:szCs w:val="28"/>
        </w:rPr>
        <w:t>Булатова</w:t>
      </w:r>
      <w:proofErr w:type="spellEnd"/>
      <w:r w:rsidRPr="00AC5C75">
        <w:rPr>
          <w:rFonts w:ascii="Times New Roman" w:hAnsi="Times New Roman" w:cs="Times New Roman"/>
          <w:sz w:val="28"/>
          <w:szCs w:val="28"/>
        </w:rPr>
        <w:t xml:space="preserve"> Ю.Ю. стала переможцем зазначеного конкурсу.</w:t>
      </w:r>
    </w:p>
    <w:p w:rsidR="00AC5C75" w:rsidRPr="00AC5C75" w:rsidRDefault="00AC5C75" w:rsidP="007E642D">
      <w:pPr>
        <w:spacing w:after="0"/>
        <w:ind w:firstLine="709"/>
        <w:jc w:val="both"/>
        <w:rPr>
          <w:rFonts w:ascii="Times New Roman" w:hAnsi="Times New Roman" w:cs="Times New Roman"/>
          <w:sz w:val="28"/>
          <w:szCs w:val="28"/>
        </w:rPr>
      </w:pPr>
      <w:r w:rsidRPr="00AC5C75">
        <w:rPr>
          <w:rFonts w:ascii="Times New Roman" w:hAnsi="Times New Roman" w:cs="Times New Roman"/>
          <w:sz w:val="28"/>
          <w:szCs w:val="28"/>
        </w:rPr>
        <w:t xml:space="preserve">У всіх закладах дошкільної освіти міста освітній процес здійснюється на державній мові.. </w:t>
      </w:r>
    </w:p>
    <w:p w:rsidR="00AC5C75" w:rsidRPr="00AC5C75" w:rsidRDefault="00AC5C75" w:rsidP="007E642D">
      <w:pPr>
        <w:spacing w:after="0"/>
        <w:ind w:firstLine="708"/>
        <w:jc w:val="both"/>
        <w:rPr>
          <w:rFonts w:ascii="Times New Roman" w:hAnsi="Times New Roman" w:cs="Times New Roman"/>
          <w:sz w:val="28"/>
          <w:szCs w:val="28"/>
        </w:rPr>
      </w:pPr>
      <w:r w:rsidRPr="00AC5C75">
        <w:rPr>
          <w:rFonts w:ascii="Times New Roman" w:hAnsi="Times New Roman" w:cs="Times New Roman"/>
          <w:sz w:val="28"/>
          <w:szCs w:val="28"/>
        </w:rPr>
        <w:t xml:space="preserve">Продовжувалася робота щодо укріплення навчально-матеріальної бази дошкільних навчальних закладів. До Дня захисту дітей кожний дошкільний заклад отримав нові іграшки та спортивний інвентар. За рахунок бюджетних коштів, батьківських та спонсорських коштів виконано необхідні ремонтні роботи, частково оновлено посуд, м’який інвентар. На жаль, забезпечення   </w:t>
      </w:r>
      <w:r w:rsidRPr="00AC5C75">
        <w:rPr>
          <w:rFonts w:ascii="Times New Roman" w:hAnsi="Times New Roman" w:cs="Times New Roman"/>
          <w:color w:val="000000"/>
          <w:sz w:val="28"/>
          <w:szCs w:val="28"/>
        </w:rPr>
        <w:t>комп’ютерною та мультимедійною  т</w:t>
      </w:r>
      <w:r w:rsidRPr="00AC5C75">
        <w:rPr>
          <w:rFonts w:ascii="Times New Roman" w:hAnsi="Times New Roman" w:cs="Times New Roman"/>
          <w:sz w:val="28"/>
          <w:szCs w:val="28"/>
        </w:rPr>
        <w:t>ехнікою дошкільних навчальних закладів є недостатнім.</w:t>
      </w:r>
    </w:p>
    <w:p w:rsidR="00AC5C75" w:rsidRDefault="00AC5C75" w:rsidP="007E642D">
      <w:pPr>
        <w:spacing w:after="0"/>
        <w:ind w:firstLine="708"/>
        <w:jc w:val="both"/>
        <w:rPr>
          <w:rFonts w:ascii="Times New Roman" w:hAnsi="Times New Roman" w:cs="Times New Roman"/>
          <w:sz w:val="28"/>
          <w:szCs w:val="28"/>
        </w:rPr>
      </w:pPr>
      <w:r w:rsidRPr="00AC5C75">
        <w:rPr>
          <w:rFonts w:ascii="Times New Roman" w:hAnsi="Times New Roman" w:cs="Times New Roman"/>
          <w:sz w:val="28"/>
          <w:szCs w:val="28"/>
        </w:rPr>
        <w:t>У наступному навчальному році педагогічні колективи дошкільних навчальних закладів продовжать роботу щодо організації безпечного функціонування дошкільних закладів, формування у дітей навичок безпеки поведінки; впровадження технологій розвивального навчання дітей дошкільного віку; інтег</w:t>
      </w:r>
      <w:r w:rsidR="007E642D">
        <w:rPr>
          <w:rFonts w:ascii="Times New Roman" w:hAnsi="Times New Roman" w:cs="Times New Roman"/>
          <w:sz w:val="28"/>
          <w:szCs w:val="28"/>
        </w:rPr>
        <w:t>рації</w:t>
      </w:r>
      <w:r w:rsidRPr="00AC5C75">
        <w:rPr>
          <w:rFonts w:ascii="Times New Roman" w:hAnsi="Times New Roman" w:cs="Times New Roman"/>
          <w:sz w:val="28"/>
          <w:szCs w:val="28"/>
        </w:rPr>
        <w:t xml:space="preserve"> родинного та суспільного виховання; забезпечення наступності між дошкільною та початковою ланками освіти.</w:t>
      </w:r>
    </w:p>
    <w:p w:rsidR="000D09BF" w:rsidRPr="00B31339" w:rsidRDefault="000D09BF" w:rsidP="000D09B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1339">
        <w:rPr>
          <w:rFonts w:ascii="Times New Roman" w:hAnsi="Times New Roman" w:cs="Times New Roman"/>
          <w:sz w:val="28"/>
          <w:szCs w:val="28"/>
        </w:rPr>
        <w:t>У контекстному полі реформування освітньої</w:t>
      </w:r>
      <w:r w:rsidR="00B31339" w:rsidRPr="00B31339">
        <w:rPr>
          <w:rFonts w:ascii="Times New Roman" w:hAnsi="Times New Roman" w:cs="Times New Roman"/>
          <w:sz w:val="28"/>
          <w:szCs w:val="28"/>
        </w:rPr>
        <w:t xml:space="preserve"> </w:t>
      </w:r>
      <w:r w:rsidRPr="00B31339">
        <w:rPr>
          <w:rFonts w:ascii="Times New Roman" w:hAnsi="Times New Roman" w:cs="Times New Roman"/>
          <w:sz w:val="28"/>
          <w:szCs w:val="28"/>
        </w:rPr>
        <w:t xml:space="preserve"> галузі</w:t>
      </w:r>
      <w:r w:rsidR="00B31339" w:rsidRPr="00B31339">
        <w:rPr>
          <w:rFonts w:ascii="Times New Roman" w:hAnsi="Times New Roman" w:cs="Times New Roman"/>
          <w:sz w:val="28"/>
          <w:szCs w:val="28"/>
        </w:rPr>
        <w:t xml:space="preserve">, підвищення вимог до якості освіти та надання  їй стратегічного значення, посилюється увага </w:t>
      </w:r>
      <w:r w:rsidRPr="00B31339">
        <w:rPr>
          <w:rFonts w:ascii="Times New Roman" w:hAnsi="Times New Roman" w:cs="Times New Roman"/>
          <w:sz w:val="28"/>
          <w:szCs w:val="28"/>
        </w:rPr>
        <w:t xml:space="preserve">до </w:t>
      </w:r>
      <w:r w:rsidRPr="00A65027">
        <w:rPr>
          <w:rFonts w:ascii="Times New Roman" w:hAnsi="Times New Roman" w:cs="Times New Roman"/>
          <w:b/>
          <w:sz w:val="28"/>
          <w:szCs w:val="28"/>
        </w:rPr>
        <w:t>рівня к</w:t>
      </w:r>
      <w:r w:rsidR="00B31339" w:rsidRPr="00A65027">
        <w:rPr>
          <w:rFonts w:ascii="Times New Roman" w:hAnsi="Times New Roman" w:cs="Times New Roman"/>
          <w:b/>
          <w:sz w:val="28"/>
          <w:szCs w:val="28"/>
        </w:rPr>
        <w:t>валіфікації педагогів</w:t>
      </w:r>
      <w:r w:rsidR="00B31339" w:rsidRPr="00B31339">
        <w:rPr>
          <w:rFonts w:ascii="Times New Roman" w:hAnsi="Times New Roman" w:cs="Times New Roman"/>
          <w:sz w:val="28"/>
          <w:szCs w:val="28"/>
        </w:rPr>
        <w:t>, до</w:t>
      </w:r>
      <w:r w:rsidR="00B31339">
        <w:rPr>
          <w:rFonts w:ascii="Times New Roman" w:hAnsi="Times New Roman" w:cs="Times New Roman"/>
          <w:sz w:val="28"/>
          <w:szCs w:val="28"/>
        </w:rPr>
        <w:t xml:space="preserve"> їх</w:t>
      </w:r>
      <w:r w:rsidR="00B31339" w:rsidRPr="00B31339">
        <w:rPr>
          <w:rFonts w:ascii="Times New Roman" w:hAnsi="Times New Roman" w:cs="Times New Roman"/>
          <w:sz w:val="28"/>
          <w:szCs w:val="28"/>
        </w:rPr>
        <w:t xml:space="preserve"> особистої та професійної готовності  до </w:t>
      </w:r>
      <w:r w:rsidR="00B31339">
        <w:rPr>
          <w:rFonts w:ascii="Times New Roman" w:hAnsi="Times New Roman" w:cs="Times New Roman"/>
          <w:sz w:val="28"/>
          <w:szCs w:val="28"/>
        </w:rPr>
        <w:t xml:space="preserve"> безперервної освіти,</w:t>
      </w:r>
      <w:r w:rsidRPr="00B31339">
        <w:rPr>
          <w:rFonts w:ascii="Times New Roman" w:hAnsi="Times New Roman" w:cs="Times New Roman"/>
          <w:sz w:val="28"/>
          <w:szCs w:val="28"/>
        </w:rPr>
        <w:t xml:space="preserve"> </w:t>
      </w:r>
      <w:r w:rsidR="00B31339" w:rsidRPr="00B31339">
        <w:rPr>
          <w:rFonts w:ascii="Times New Roman" w:hAnsi="Times New Roman" w:cs="Times New Roman"/>
          <w:sz w:val="28"/>
          <w:szCs w:val="28"/>
        </w:rPr>
        <w:t xml:space="preserve">фахового зростання, </w:t>
      </w:r>
      <w:r w:rsidRPr="00B31339">
        <w:rPr>
          <w:rFonts w:ascii="Times New Roman" w:hAnsi="Times New Roman" w:cs="Times New Roman"/>
          <w:sz w:val="28"/>
          <w:szCs w:val="28"/>
        </w:rPr>
        <w:t xml:space="preserve"> продукування та поширення інноваційних ідей і напрацювань.</w:t>
      </w:r>
    </w:p>
    <w:p w:rsidR="00D51E51" w:rsidRPr="00B31339" w:rsidRDefault="004C7D93" w:rsidP="00B31339">
      <w:pPr>
        <w:spacing w:after="0"/>
        <w:ind w:firstLine="708"/>
        <w:jc w:val="both"/>
        <w:rPr>
          <w:rFonts w:ascii="Times New Roman" w:hAnsi="Times New Roman" w:cs="Times New Roman"/>
          <w:sz w:val="28"/>
          <w:szCs w:val="28"/>
        </w:rPr>
      </w:pPr>
      <w:r>
        <w:rPr>
          <w:rFonts w:ascii="Times New Roman" w:hAnsi="Times New Roman" w:cs="Times New Roman"/>
          <w:sz w:val="28"/>
          <w:szCs w:val="28"/>
        </w:rPr>
        <w:t>У 2019-</w:t>
      </w:r>
      <w:r w:rsidR="00D51E51" w:rsidRPr="00B31339">
        <w:rPr>
          <w:rFonts w:ascii="Times New Roman" w:hAnsi="Times New Roman" w:cs="Times New Roman"/>
          <w:sz w:val="28"/>
          <w:szCs w:val="28"/>
        </w:rPr>
        <w:t>2020 навчальному  році  в  закладах освіти навчально-виховний процес забезпечували 343</w:t>
      </w:r>
      <w:r w:rsidR="00D51E51" w:rsidRPr="00B31339">
        <w:rPr>
          <w:rFonts w:ascii="Times New Roman" w:hAnsi="Times New Roman" w:cs="Times New Roman"/>
          <w:color w:val="FF0000"/>
          <w:sz w:val="28"/>
          <w:szCs w:val="28"/>
        </w:rPr>
        <w:t xml:space="preserve"> </w:t>
      </w:r>
      <w:r w:rsidR="00D51E51" w:rsidRPr="00B31339">
        <w:rPr>
          <w:rFonts w:ascii="Times New Roman" w:hAnsi="Times New Roman" w:cs="Times New Roman"/>
          <w:sz w:val="28"/>
          <w:szCs w:val="28"/>
        </w:rPr>
        <w:t>педагоги, 6 – вихователів,   9 - педагогів-орган</w:t>
      </w:r>
      <w:r w:rsidR="002C48BE">
        <w:rPr>
          <w:rFonts w:ascii="Times New Roman" w:hAnsi="Times New Roman" w:cs="Times New Roman"/>
          <w:sz w:val="28"/>
          <w:szCs w:val="28"/>
        </w:rPr>
        <w:t xml:space="preserve">ізаторів та бібліотекарів, 8 - </w:t>
      </w:r>
      <w:r w:rsidR="00D51E51" w:rsidRPr="00B31339">
        <w:rPr>
          <w:rFonts w:ascii="Times New Roman" w:hAnsi="Times New Roman" w:cs="Times New Roman"/>
          <w:sz w:val="28"/>
          <w:szCs w:val="28"/>
        </w:rPr>
        <w:t xml:space="preserve">практичних психологів та соціальних педагогів, 13 - асистентів інклюзивних класів. </w:t>
      </w:r>
    </w:p>
    <w:p w:rsidR="00D51E51" w:rsidRDefault="00D51E51" w:rsidP="00D51E51">
      <w:pPr>
        <w:pStyle w:val="21"/>
        <w:spacing w:line="276" w:lineRule="auto"/>
        <w:ind w:left="0" w:firstLine="708"/>
        <w:jc w:val="both"/>
        <w:rPr>
          <w:sz w:val="28"/>
          <w:szCs w:val="28"/>
        </w:rPr>
      </w:pPr>
      <w:r>
        <w:rPr>
          <w:sz w:val="28"/>
          <w:szCs w:val="28"/>
        </w:rPr>
        <w:t>З них має вищу освіту 301 особа, або 87,8%, що на 1,2 % вище відповідного показника минулого року. Серед освітян міста - 78 вчителів вищої кваліфікаційної категорії, 86 - першої, 70 - другої, 42 спеціалісти, 9 бакалаврів  та 33 молодших спеціалістів. Педагогічне звання «учитель –методист»  мають 18 освітян, 40  є «старшими вчителями».</w:t>
      </w:r>
    </w:p>
    <w:p w:rsidR="00D51E51" w:rsidRDefault="00D51E51" w:rsidP="00D51E51">
      <w:pPr>
        <w:pStyle w:val="21"/>
        <w:spacing w:line="276" w:lineRule="auto"/>
        <w:ind w:left="0" w:firstLine="708"/>
        <w:jc w:val="both"/>
        <w:rPr>
          <w:sz w:val="28"/>
          <w:szCs w:val="28"/>
        </w:rPr>
      </w:pPr>
      <w:r>
        <w:rPr>
          <w:sz w:val="28"/>
          <w:szCs w:val="28"/>
        </w:rPr>
        <w:t xml:space="preserve"> З огляду на те, що важливим чинником  підвищення рівня професійної компетентності пед</w:t>
      </w:r>
      <w:r w:rsidR="004864E7">
        <w:rPr>
          <w:sz w:val="28"/>
          <w:szCs w:val="28"/>
        </w:rPr>
        <w:t xml:space="preserve">агогічних </w:t>
      </w:r>
      <w:r>
        <w:rPr>
          <w:sz w:val="28"/>
          <w:szCs w:val="28"/>
        </w:rPr>
        <w:t xml:space="preserve">працівників  та дієвого впливу на суспільно значущі процеси безперервності навчання та фахового  удосконалення освітян  виступають об’єктивні механізми оцінювання результатів педагогічної праці, протягом року значна увага приділялася  атестаційній процедурі, яка певною мірою  вже зазнала на  державному рівні </w:t>
      </w:r>
      <w:r>
        <w:rPr>
          <w:sz w:val="28"/>
          <w:szCs w:val="28"/>
        </w:rPr>
        <w:lastRenderedPageBreak/>
        <w:t>євроінтеграційних змін щодо впровадження сертифікації педагогів та ліцензування педагогічної діяльності.</w:t>
      </w:r>
    </w:p>
    <w:p w:rsidR="00D51E51" w:rsidRDefault="00D51E51" w:rsidP="00D51E51">
      <w:pPr>
        <w:pStyle w:val="a4"/>
        <w:spacing w:line="276" w:lineRule="auto"/>
        <w:ind w:left="-142" w:firstLine="850"/>
        <w:jc w:val="both"/>
        <w:rPr>
          <w:sz w:val="28"/>
          <w:szCs w:val="28"/>
          <w:lang w:val="uk-UA"/>
        </w:rPr>
      </w:pPr>
      <w:r>
        <w:rPr>
          <w:sz w:val="28"/>
          <w:szCs w:val="28"/>
          <w:lang w:val="uk-UA"/>
        </w:rPr>
        <w:t xml:space="preserve">Питання атестації знаходилось на постійному контролі відділу освіти. Було проведено наради з головами шкільних атестаційних комісій, надано консалтингову допомогу керівникам закладів освіти з питань атестації педкадрів, проведено управлінський практикум для директорів шкіл «Управління процесом атестації вчителів». </w:t>
      </w:r>
    </w:p>
    <w:p w:rsidR="00D51E51" w:rsidRDefault="00D51E51" w:rsidP="00D51E51">
      <w:pPr>
        <w:ind w:firstLine="708"/>
        <w:jc w:val="both"/>
        <w:rPr>
          <w:rFonts w:ascii="Times New Roman" w:hAnsi="Times New Roman" w:cs="Times New Roman"/>
          <w:sz w:val="28"/>
          <w:szCs w:val="28"/>
        </w:rPr>
      </w:pPr>
      <w:r>
        <w:rPr>
          <w:rFonts w:ascii="Times New Roman" w:hAnsi="Times New Roman" w:cs="Times New Roman"/>
          <w:sz w:val="28"/>
          <w:szCs w:val="28"/>
        </w:rPr>
        <w:t xml:space="preserve">У 2019-2020 навчальному році атестовано 115 педагогічних працівників, з них -  9 керівники закладів освіти,  що становить 18,7 %  та  17,3 % відповідно. За результатами атестації: </w:t>
      </w:r>
    </w:p>
    <w:p w:rsidR="00D51E51" w:rsidRDefault="00D51E51" w:rsidP="00D51E51">
      <w:pPr>
        <w:jc w:val="both"/>
        <w:rPr>
          <w:rFonts w:ascii="Times New Roman" w:hAnsi="Times New Roman" w:cs="Times New Roman"/>
          <w:sz w:val="28"/>
          <w:szCs w:val="28"/>
        </w:rPr>
      </w:pPr>
      <w:r>
        <w:rPr>
          <w:rFonts w:ascii="Times New Roman" w:hAnsi="Times New Roman" w:cs="Times New Roman"/>
          <w:sz w:val="28"/>
          <w:szCs w:val="28"/>
        </w:rPr>
        <w:t xml:space="preserve">присвоєно кваліфікаційну категорію спеціаліст – 5 педагогам; спеціаліст ІІ категорії – 30 педагогам; спеціаліст І категорії – 16- ти; спеціаліст вищої категорії – 6 педагогам  та звання «старший учитель» - 3 педагогічним працівникам. Визначено відповідність  раніше присвоєним категорії та званню для 61 педагогічного працівника закладів освіти міста. </w:t>
      </w:r>
    </w:p>
    <w:p w:rsidR="00D51E51" w:rsidRDefault="00D51E51" w:rsidP="00D51E51">
      <w:pPr>
        <w:pStyle w:val="21"/>
        <w:spacing w:line="276" w:lineRule="auto"/>
        <w:ind w:left="0" w:firstLine="708"/>
        <w:jc w:val="both"/>
        <w:rPr>
          <w:sz w:val="28"/>
          <w:szCs w:val="28"/>
        </w:rPr>
      </w:pPr>
      <w:r>
        <w:rPr>
          <w:sz w:val="28"/>
          <w:szCs w:val="28"/>
        </w:rPr>
        <w:t>Підбір та розстановку педагогічних кадрів,  системну роботу з формування  кадрового  резерву  спрямовано  на  якісне забезпечення закладів освіти міста кваліфікованими спеціалістами.</w:t>
      </w:r>
      <w:r w:rsidR="004C7D93">
        <w:rPr>
          <w:sz w:val="28"/>
          <w:szCs w:val="28"/>
        </w:rPr>
        <w:t xml:space="preserve"> З 1-го вересня 2020 року до роботи в закладах освіти міста стануть</w:t>
      </w:r>
      <w:r w:rsidR="004864E7">
        <w:rPr>
          <w:sz w:val="28"/>
          <w:szCs w:val="28"/>
        </w:rPr>
        <w:t xml:space="preserve"> __ молодих спеціалістів.</w:t>
      </w:r>
    </w:p>
    <w:p w:rsidR="00357FD0" w:rsidRDefault="00357FD0" w:rsidP="00D51E51">
      <w:pPr>
        <w:pStyle w:val="21"/>
        <w:spacing w:line="276" w:lineRule="auto"/>
        <w:ind w:left="0" w:firstLine="708"/>
        <w:jc w:val="both"/>
        <w:rPr>
          <w:sz w:val="28"/>
          <w:szCs w:val="28"/>
        </w:rPr>
      </w:pPr>
      <w:r>
        <w:rPr>
          <w:sz w:val="28"/>
          <w:szCs w:val="28"/>
        </w:rPr>
        <w:t xml:space="preserve">Свідченням </w:t>
      </w:r>
      <w:r w:rsidR="008135CC">
        <w:rPr>
          <w:sz w:val="28"/>
          <w:szCs w:val="28"/>
        </w:rPr>
        <w:t>ефективності</w:t>
      </w:r>
      <w:r>
        <w:rPr>
          <w:sz w:val="28"/>
          <w:szCs w:val="28"/>
        </w:rPr>
        <w:t xml:space="preserve"> роботи з педагогічними кадрами щодо підвищення рівня професійної майстерності</w:t>
      </w:r>
      <w:r w:rsidR="008135CC">
        <w:rPr>
          <w:sz w:val="28"/>
          <w:szCs w:val="28"/>
        </w:rPr>
        <w:t xml:space="preserve"> та творчості є результати участі педагогів у </w:t>
      </w:r>
      <w:r w:rsidR="008135CC" w:rsidRPr="008135CC">
        <w:rPr>
          <w:b/>
          <w:sz w:val="28"/>
          <w:szCs w:val="28"/>
        </w:rPr>
        <w:t>конкурсах фахової майстерності різних рівнів</w:t>
      </w:r>
      <w:r w:rsidR="008135CC">
        <w:rPr>
          <w:sz w:val="28"/>
          <w:szCs w:val="28"/>
        </w:rPr>
        <w:t>.</w:t>
      </w:r>
    </w:p>
    <w:p w:rsidR="008135CC" w:rsidRPr="004864E7" w:rsidRDefault="008135CC" w:rsidP="008135C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 2020-2021 навчальному році</w:t>
      </w:r>
      <w:r w:rsidRPr="004864E7">
        <w:rPr>
          <w:rFonts w:ascii="Times New Roman" w:eastAsia="Calibri" w:hAnsi="Times New Roman" w:cs="Times New Roman"/>
          <w:sz w:val="28"/>
          <w:szCs w:val="28"/>
        </w:rPr>
        <w:t xml:space="preserve"> учасниками  п’ятого міського конкурсу фахової  майстерності педагогічних працівників системи освіти «Кращий педагог року міста </w:t>
      </w:r>
      <w:proofErr w:type="spellStart"/>
      <w:r w:rsidRPr="004864E7">
        <w:rPr>
          <w:rFonts w:ascii="Times New Roman" w:eastAsia="Calibri" w:hAnsi="Times New Roman" w:cs="Times New Roman"/>
          <w:sz w:val="28"/>
          <w:szCs w:val="28"/>
        </w:rPr>
        <w:t>Мирноград</w:t>
      </w:r>
      <w:proofErr w:type="spellEnd"/>
      <w:r w:rsidRPr="004864E7">
        <w:rPr>
          <w:rFonts w:ascii="Times New Roman" w:eastAsia="Calibri" w:hAnsi="Times New Roman" w:cs="Times New Roman"/>
          <w:sz w:val="28"/>
          <w:szCs w:val="28"/>
        </w:rPr>
        <w:t xml:space="preserve">-2019» стали 20 педагогічних працівників, які виборювали першість за трьома номінаціями: «Кращий  вихователь ДНЗ зі стажем роботи понад 10 років» (7конкурсантів), «Кращий вчитель початкових класів» (9 вчителів)  та 4 педагоги стали учасниками конкурсу в номінації «Кращий класний керівник» </w:t>
      </w:r>
    </w:p>
    <w:p w:rsidR="008135CC" w:rsidRPr="004864E7" w:rsidRDefault="008135CC" w:rsidP="008135CC">
      <w:pPr>
        <w:spacing w:after="0" w:line="240" w:lineRule="auto"/>
        <w:ind w:firstLine="708"/>
        <w:jc w:val="both"/>
        <w:rPr>
          <w:rFonts w:ascii="Times New Roman" w:eastAsia="Calibri" w:hAnsi="Times New Roman" w:cs="Times New Roman"/>
          <w:sz w:val="28"/>
          <w:szCs w:val="28"/>
        </w:rPr>
      </w:pPr>
      <w:r w:rsidRPr="004864E7">
        <w:rPr>
          <w:rFonts w:ascii="Times New Roman" w:eastAsia="Calibri" w:hAnsi="Times New Roman" w:cs="Times New Roman"/>
          <w:sz w:val="28"/>
          <w:szCs w:val="28"/>
        </w:rPr>
        <w:t xml:space="preserve">За рішенням конкурсного журі Кращим педагогом міста </w:t>
      </w:r>
      <w:proofErr w:type="spellStart"/>
      <w:r w:rsidRPr="004864E7">
        <w:rPr>
          <w:rFonts w:ascii="Times New Roman" w:eastAsia="Calibri" w:hAnsi="Times New Roman" w:cs="Times New Roman"/>
          <w:sz w:val="28"/>
          <w:szCs w:val="28"/>
        </w:rPr>
        <w:t>Мирноград</w:t>
      </w:r>
      <w:proofErr w:type="spellEnd"/>
      <w:r w:rsidRPr="004864E7">
        <w:rPr>
          <w:rFonts w:ascii="Times New Roman" w:eastAsia="Calibri" w:hAnsi="Times New Roman" w:cs="Times New Roman"/>
          <w:sz w:val="28"/>
          <w:szCs w:val="28"/>
        </w:rPr>
        <w:t xml:space="preserve">-2019 було визнано вихователя ДНЗ № 7 «Посмішка» </w:t>
      </w:r>
      <w:proofErr w:type="spellStart"/>
      <w:r w:rsidRPr="004864E7">
        <w:rPr>
          <w:rFonts w:ascii="Times New Roman" w:eastAsia="Calibri" w:hAnsi="Times New Roman" w:cs="Times New Roman"/>
          <w:sz w:val="28"/>
          <w:szCs w:val="28"/>
        </w:rPr>
        <w:t>Булатову</w:t>
      </w:r>
      <w:proofErr w:type="spellEnd"/>
      <w:r w:rsidRPr="004864E7">
        <w:rPr>
          <w:rFonts w:ascii="Times New Roman" w:eastAsia="Calibri" w:hAnsi="Times New Roman" w:cs="Times New Roman"/>
          <w:sz w:val="28"/>
          <w:szCs w:val="28"/>
        </w:rPr>
        <w:t xml:space="preserve"> Юлію </w:t>
      </w:r>
      <w:proofErr w:type="spellStart"/>
      <w:r w:rsidRPr="004864E7">
        <w:rPr>
          <w:rFonts w:ascii="Times New Roman" w:eastAsia="Calibri" w:hAnsi="Times New Roman" w:cs="Times New Roman"/>
          <w:sz w:val="28"/>
          <w:szCs w:val="28"/>
        </w:rPr>
        <w:t>Юріївну.Учитель</w:t>
      </w:r>
      <w:proofErr w:type="spellEnd"/>
      <w:r w:rsidRPr="004864E7">
        <w:rPr>
          <w:rFonts w:ascii="Times New Roman" w:eastAsia="Calibri" w:hAnsi="Times New Roman" w:cs="Times New Roman"/>
          <w:sz w:val="28"/>
          <w:szCs w:val="28"/>
        </w:rPr>
        <w:t xml:space="preserve"> початкових класів ЗОШ № 6 </w:t>
      </w:r>
      <w:proofErr w:type="spellStart"/>
      <w:r w:rsidRPr="004864E7">
        <w:rPr>
          <w:rFonts w:ascii="Times New Roman" w:eastAsia="Calibri" w:hAnsi="Times New Roman" w:cs="Times New Roman"/>
          <w:sz w:val="28"/>
          <w:szCs w:val="28"/>
        </w:rPr>
        <w:t>Шпота</w:t>
      </w:r>
      <w:proofErr w:type="spellEnd"/>
      <w:r w:rsidRPr="004864E7">
        <w:rPr>
          <w:rFonts w:ascii="Times New Roman" w:eastAsia="Calibri" w:hAnsi="Times New Roman" w:cs="Times New Roman"/>
          <w:sz w:val="28"/>
          <w:szCs w:val="28"/>
        </w:rPr>
        <w:t xml:space="preserve"> Тетяна Миколаївна посіла друге місце та  класний керівник,  учитель української мови а літератури </w:t>
      </w:r>
      <w:proofErr w:type="spellStart"/>
      <w:r w:rsidRPr="004864E7">
        <w:rPr>
          <w:rFonts w:ascii="Times New Roman" w:eastAsia="Calibri" w:hAnsi="Times New Roman" w:cs="Times New Roman"/>
          <w:sz w:val="28"/>
          <w:szCs w:val="28"/>
        </w:rPr>
        <w:t>ЗЗСО-ліцею</w:t>
      </w:r>
      <w:proofErr w:type="spellEnd"/>
      <w:r w:rsidRPr="004864E7">
        <w:rPr>
          <w:rFonts w:ascii="Times New Roman" w:eastAsia="Calibri" w:hAnsi="Times New Roman" w:cs="Times New Roman"/>
          <w:sz w:val="28"/>
          <w:szCs w:val="28"/>
        </w:rPr>
        <w:t xml:space="preserve">  «Гармонія» </w:t>
      </w:r>
      <w:proofErr w:type="spellStart"/>
      <w:r w:rsidRPr="004864E7">
        <w:rPr>
          <w:rFonts w:ascii="Times New Roman" w:eastAsia="Calibri" w:hAnsi="Times New Roman" w:cs="Times New Roman"/>
          <w:sz w:val="28"/>
          <w:szCs w:val="28"/>
        </w:rPr>
        <w:t>Дашевська</w:t>
      </w:r>
      <w:proofErr w:type="spellEnd"/>
      <w:r w:rsidRPr="004864E7">
        <w:rPr>
          <w:rFonts w:ascii="Times New Roman" w:eastAsia="Calibri" w:hAnsi="Times New Roman" w:cs="Times New Roman"/>
          <w:sz w:val="28"/>
          <w:szCs w:val="28"/>
        </w:rPr>
        <w:t xml:space="preserve"> Олена Миколаївна - третє. Абсолютний переможець конкурсу, кращий педагог року, отримав грошову винагороду в розмірі 9 тис. </w:t>
      </w:r>
      <w:proofErr w:type="spellStart"/>
      <w:r w:rsidRPr="004864E7">
        <w:rPr>
          <w:rFonts w:ascii="Times New Roman" w:eastAsia="Calibri" w:hAnsi="Times New Roman" w:cs="Times New Roman"/>
          <w:sz w:val="28"/>
          <w:szCs w:val="28"/>
        </w:rPr>
        <w:t>грн</w:t>
      </w:r>
      <w:proofErr w:type="spellEnd"/>
      <w:r w:rsidRPr="004864E7">
        <w:rPr>
          <w:rFonts w:ascii="Times New Roman" w:eastAsia="Calibri" w:hAnsi="Times New Roman" w:cs="Times New Roman"/>
          <w:sz w:val="28"/>
          <w:szCs w:val="28"/>
        </w:rPr>
        <w:t xml:space="preserve">,, переможець, що посів друге місце - 7 </w:t>
      </w:r>
      <w:proofErr w:type="spellStart"/>
      <w:r w:rsidRPr="004864E7">
        <w:rPr>
          <w:rFonts w:ascii="Times New Roman" w:eastAsia="Calibri" w:hAnsi="Times New Roman" w:cs="Times New Roman"/>
          <w:sz w:val="28"/>
          <w:szCs w:val="28"/>
        </w:rPr>
        <w:t>тис.грн</w:t>
      </w:r>
      <w:proofErr w:type="spellEnd"/>
      <w:r w:rsidRPr="004864E7">
        <w:rPr>
          <w:rFonts w:ascii="Times New Roman" w:eastAsia="Calibri" w:hAnsi="Times New Roman" w:cs="Times New Roman"/>
          <w:sz w:val="28"/>
          <w:szCs w:val="28"/>
        </w:rPr>
        <w:t xml:space="preserve">,  та </w:t>
      </w:r>
      <w:proofErr w:type="spellStart"/>
      <w:r w:rsidRPr="004864E7">
        <w:rPr>
          <w:rFonts w:ascii="Times New Roman" w:eastAsia="Calibri" w:hAnsi="Times New Roman" w:cs="Times New Roman"/>
          <w:sz w:val="28"/>
          <w:szCs w:val="28"/>
        </w:rPr>
        <w:t>перможець</w:t>
      </w:r>
      <w:proofErr w:type="spellEnd"/>
      <w:r w:rsidRPr="004864E7">
        <w:rPr>
          <w:rFonts w:ascii="Times New Roman" w:eastAsia="Calibri" w:hAnsi="Times New Roman" w:cs="Times New Roman"/>
          <w:sz w:val="28"/>
          <w:szCs w:val="28"/>
        </w:rPr>
        <w:t xml:space="preserve">, що посів третє </w:t>
      </w:r>
      <w:proofErr w:type="spellStart"/>
      <w:r w:rsidRPr="004864E7">
        <w:rPr>
          <w:rFonts w:ascii="Times New Roman" w:eastAsia="Calibri" w:hAnsi="Times New Roman" w:cs="Times New Roman"/>
          <w:sz w:val="28"/>
          <w:szCs w:val="28"/>
        </w:rPr>
        <w:t>місце-</w:t>
      </w:r>
      <w:proofErr w:type="spellEnd"/>
      <w:r w:rsidRPr="004864E7">
        <w:rPr>
          <w:rFonts w:ascii="Times New Roman" w:eastAsia="Calibri" w:hAnsi="Times New Roman" w:cs="Times New Roman"/>
          <w:sz w:val="28"/>
          <w:szCs w:val="28"/>
        </w:rPr>
        <w:t xml:space="preserve"> 4 тис. грн.</w:t>
      </w:r>
    </w:p>
    <w:p w:rsidR="008135CC" w:rsidRPr="004864E7" w:rsidRDefault="008135CC" w:rsidP="008135CC">
      <w:pPr>
        <w:spacing w:after="0" w:line="240" w:lineRule="auto"/>
        <w:ind w:firstLine="708"/>
        <w:jc w:val="both"/>
        <w:rPr>
          <w:rFonts w:ascii="Times New Roman" w:eastAsia="Calibri" w:hAnsi="Times New Roman" w:cs="Times New Roman"/>
          <w:sz w:val="28"/>
          <w:szCs w:val="28"/>
        </w:rPr>
      </w:pPr>
      <w:r w:rsidRPr="004864E7">
        <w:rPr>
          <w:rFonts w:ascii="Times New Roman" w:eastAsia="Calibri" w:hAnsi="Times New Roman" w:cs="Times New Roman"/>
          <w:sz w:val="28"/>
          <w:szCs w:val="28"/>
        </w:rPr>
        <w:t xml:space="preserve"> Протягом листопада проведено міський та зональні етапи всеукраїнського конкурсу «Учитель року -2020», який цього</w:t>
      </w:r>
      <w:r>
        <w:rPr>
          <w:rFonts w:ascii="Times New Roman" w:eastAsia="Calibri" w:hAnsi="Times New Roman" w:cs="Times New Roman"/>
          <w:sz w:val="28"/>
          <w:szCs w:val="28"/>
        </w:rPr>
        <w:t xml:space="preserve"> року </w:t>
      </w:r>
      <w:r w:rsidRPr="004864E7">
        <w:rPr>
          <w:rFonts w:ascii="Times New Roman" w:eastAsia="Calibri" w:hAnsi="Times New Roman" w:cs="Times New Roman"/>
          <w:sz w:val="28"/>
          <w:szCs w:val="28"/>
        </w:rPr>
        <w:t xml:space="preserve">відбувся у </w:t>
      </w:r>
      <w:r w:rsidRPr="004864E7">
        <w:rPr>
          <w:rFonts w:ascii="Times New Roman" w:eastAsia="Calibri" w:hAnsi="Times New Roman" w:cs="Times New Roman"/>
          <w:sz w:val="28"/>
          <w:szCs w:val="28"/>
        </w:rPr>
        <w:lastRenderedPageBreak/>
        <w:t xml:space="preserve">номінаціях «Початкова освіта», «Образотворче мистецтво», «Історія», «Хімія», «Зарубіжна література». У міському етапі конкурсу брали участь 7 вчителів початкових класів та 2 вчителі зарубіжної літератури. Учитель історії ЗОШ № 9 </w:t>
      </w:r>
      <w:proofErr w:type="spellStart"/>
      <w:r w:rsidRPr="004864E7">
        <w:rPr>
          <w:rFonts w:ascii="Times New Roman" w:eastAsia="Calibri" w:hAnsi="Times New Roman" w:cs="Times New Roman"/>
          <w:sz w:val="28"/>
          <w:szCs w:val="28"/>
        </w:rPr>
        <w:t>Штегельський</w:t>
      </w:r>
      <w:proofErr w:type="spellEnd"/>
      <w:r w:rsidRPr="004864E7">
        <w:rPr>
          <w:rFonts w:ascii="Times New Roman" w:eastAsia="Calibri" w:hAnsi="Times New Roman" w:cs="Times New Roman"/>
          <w:sz w:val="28"/>
          <w:szCs w:val="28"/>
        </w:rPr>
        <w:t xml:space="preserve"> В.Л. та учитель хімії ЗОШ № 1 </w:t>
      </w:r>
      <w:proofErr w:type="spellStart"/>
      <w:r w:rsidRPr="004864E7">
        <w:rPr>
          <w:rFonts w:ascii="Times New Roman" w:eastAsia="Calibri" w:hAnsi="Times New Roman" w:cs="Times New Roman"/>
          <w:sz w:val="28"/>
          <w:szCs w:val="28"/>
        </w:rPr>
        <w:t>Міллєр</w:t>
      </w:r>
      <w:proofErr w:type="spellEnd"/>
      <w:r w:rsidRPr="004864E7">
        <w:rPr>
          <w:rFonts w:ascii="Times New Roman" w:eastAsia="Calibri" w:hAnsi="Times New Roman" w:cs="Times New Roman"/>
          <w:sz w:val="28"/>
          <w:szCs w:val="28"/>
        </w:rPr>
        <w:t xml:space="preserve"> А.Ю. стали учасниками зонального етапу конкурсу, що проходив на базі закладів освіти міста </w:t>
      </w:r>
      <w:proofErr w:type="spellStart"/>
      <w:r w:rsidRPr="004864E7">
        <w:rPr>
          <w:rFonts w:ascii="Times New Roman" w:eastAsia="Calibri" w:hAnsi="Times New Roman" w:cs="Times New Roman"/>
          <w:sz w:val="28"/>
          <w:szCs w:val="28"/>
        </w:rPr>
        <w:t>Добропілля</w:t>
      </w:r>
      <w:proofErr w:type="spellEnd"/>
      <w:r w:rsidRPr="004864E7">
        <w:rPr>
          <w:rFonts w:ascii="Times New Roman" w:eastAsia="Calibri" w:hAnsi="Times New Roman" w:cs="Times New Roman"/>
          <w:sz w:val="28"/>
          <w:szCs w:val="28"/>
        </w:rPr>
        <w:t xml:space="preserve">. За рішенням конкурсного журі вони здобули  відповідно ІІ та  ІІІ  місця в зональних етапах конкурсу у номінаціях « «Історія» та « Хімія». Учитель образотворчого мистецтва ЗЗСО І-ІІ №10 </w:t>
      </w:r>
      <w:proofErr w:type="spellStart"/>
      <w:r w:rsidRPr="004864E7">
        <w:rPr>
          <w:rFonts w:ascii="Times New Roman" w:eastAsia="Calibri" w:hAnsi="Times New Roman" w:cs="Times New Roman"/>
          <w:sz w:val="28"/>
          <w:szCs w:val="28"/>
        </w:rPr>
        <w:t>Сікірина</w:t>
      </w:r>
      <w:proofErr w:type="spellEnd"/>
      <w:r w:rsidRPr="004864E7">
        <w:rPr>
          <w:rFonts w:ascii="Times New Roman" w:eastAsia="Calibri" w:hAnsi="Times New Roman" w:cs="Times New Roman"/>
          <w:sz w:val="28"/>
          <w:szCs w:val="28"/>
        </w:rPr>
        <w:t xml:space="preserve"> Л.В. стала переможницею (І місце)зонального етапу конкурсу , що відбувся на базі НВК міста </w:t>
      </w:r>
      <w:proofErr w:type="spellStart"/>
      <w:r w:rsidRPr="004864E7">
        <w:rPr>
          <w:rFonts w:ascii="Times New Roman" w:eastAsia="Calibri" w:hAnsi="Times New Roman" w:cs="Times New Roman"/>
          <w:sz w:val="28"/>
          <w:szCs w:val="28"/>
        </w:rPr>
        <w:t>Мирноград</w:t>
      </w:r>
      <w:proofErr w:type="spellEnd"/>
      <w:r w:rsidRPr="004864E7">
        <w:rPr>
          <w:rFonts w:ascii="Times New Roman" w:eastAsia="Calibri" w:hAnsi="Times New Roman" w:cs="Times New Roman"/>
          <w:sz w:val="28"/>
          <w:szCs w:val="28"/>
        </w:rPr>
        <w:t>.</w:t>
      </w:r>
    </w:p>
    <w:p w:rsidR="008135CC" w:rsidRPr="008135CC" w:rsidRDefault="008135CC" w:rsidP="008135CC">
      <w:pPr>
        <w:spacing w:after="0" w:line="240" w:lineRule="auto"/>
        <w:ind w:firstLine="708"/>
        <w:jc w:val="both"/>
        <w:rPr>
          <w:rFonts w:ascii="Times New Roman" w:eastAsia="Calibri" w:hAnsi="Times New Roman" w:cs="Times New Roman"/>
          <w:sz w:val="28"/>
          <w:szCs w:val="28"/>
        </w:rPr>
      </w:pPr>
      <w:r w:rsidRPr="004864E7">
        <w:rPr>
          <w:rFonts w:ascii="Times New Roman" w:eastAsia="Calibri" w:hAnsi="Times New Roman" w:cs="Times New Roman"/>
          <w:sz w:val="28"/>
          <w:szCs w:val="28"/>
        </w:rPr>
        <w:t xml:space="preserve"> Лауреатами  обласного етапу конкурсу  стали переможці першого етапу - </w:t>
      </w:r>
      <w:proofErr w:type="spellStart"/>
      <w:r w:rsidRPr="004864E7">
        <w:rPr>
          <w:rFonts w:ascii="Times New Roman" w:eastAsia="Calibri" w:hAnsi="Times New Roman" w:cs="Times New Roman"/>
          <w:sz w:val="28"/>
          <w:szCs w:val="28"/>
        </w:rPr>
        <w:t>Кондратьєва</w:t>
      </w:r>
      <w:proofErr w:type="spellEnd"/>
      <w:r w:rsidRPr="004864E7">
        <w:rPr>
          <w:rFonts w:ascii="Times New Roman" w:eastAsia="Calibri" w:hAnsi="Times New Roman" w:cs="Times New Roman"/>
          <w:sz w:val="28"/>
          <w:szCs w:val="28"/>
        </w:rPr>
        <w:t xml:space="preserve"> Т.А., учитель зарубіжної літератури ЗОШ № 8 (номінація «Зарубіжна література»), </w:t>
      </w:r>
      <w:proofErr w:type="spellStart"/>
      <w:r w:rsidRPr="004864E7">
        <w:rPr>
          <w:rFonts w:ascii="Times New Roman" w:eastAsia="Calibri" w:hAnsi="Times New Roman" w:cs="Times New Roman"/>
          <w:sz w:val="28"/>
          <w:szCs w:val="28"/>
        </w:rPr>
        <w:t>Сікірина</w:t>
      </w:r>
      <w:proofErr w:type="spellEnd"/>
      <w:r w:rsidRPr="004864E7">
        <w:rPr>
          <w:rFonts w:ascii="Times New Roman" w:eastAsia="Calibri" w:hAnsi="Times New Roman" w:cs="Times New Roman"/>
          <w:sz w:val="28"/>
          <w:szCs w:val="28"/>
        </w:rPr>
        <w:t xml:space="preserve"> Л.В., учитель образотворчого мистецтва ЗЗСО І-ІІІ ступенів № 10.</w:t>
      </w:r>
    </w:p>
    <w:p w:rsidR="004864E7" w:rsidRPr="00140ADA" w:rsidRDefault="004864E7" w:rsidP="004864E7">
      <w:pPr>
        <w:spacing w:after="0" w:line="240" w:lineRule="auto"/>
        <w:jc w:val="both"/>
        <w:rPr>
          <w:rFonts w:ascii="Times New Roman" w:eastAsia="Times New Roman" w:hAnsi="Times New Roman" w:cs="Times New Roman"/>
          <w:b/>
          <w:sz w:val="28"/>
          <w:szCs w:val="28"/>
          <w:lang w:eastAsia="ru-RU"/>
        </w:rPr>
      </w:pPr>
      <w:r w:rsidRPr="00140ADA">
        <w:rPr>
          <w:rFonts w:ascii="Times New Roman" w:eastAsia="Times New Roman" w:hAnsi="Times New Roman" w:cs="Times New Roman"/>
          <w:b/>
          <w:sz w:val="28"/>
          <w:szCs w:val="28"/>
          <w:lang w:eastAsia="ru-RU"/>
        </w:rPr>
        <w:t>Обдаровані діти</w:t>
      </w:r>
    </w:p>
    <w:p w:rsidR="004864E7" w:rsidRPr="00140ADA" w:rsidRDefault="004864E7" w:rsidP="004864E7">
      <w:pPr>
        <w:spacing w:after="0" w:line="240" w:lineRule="auto"/>
        <w:ind w:firstLine="900"/>
        <w:jc w:val="both"/>
        <w:rPr>
          <w:rFonts w:ascii="Times New Roman" w:eastAsia="Times New Roman" w:hAnsi="Times New Roman" w:cs="Times New Roman"/>
          <w:sz w:val="28"/>
          <w:szCs w:val="28"/>
          <w:lang w:eastAsia="ru-RU"/>
        </w:rPr>
      </w:pPr>
      <w:r w:rsidRPr="00140ADA">
        <w:rPr>
          <w:rFonts w:ascii="Times New Roman" w:eastAsia="Times New Roman" w:hAnsi="Times New Roman" w:cs="Times New Roman"/>
          <w:sz w:val="28"/>
          <w:szCs w:val="28"/>
          <w:lang w:eastAsia="ru-RU"/>
        </w:rPr>
        <w:t>Пріоритетним напрямом державної політики в галузі освіти є створення умов для всебічного розвитку школярів, розвитку їхніх талантів. У загальноосвітніх і позашкільних закладах в методичному кабінеті відділу освіти сформовано банки даних про обдарованих дітей, що дає змогу відстежити динаміку та результативність їхнього розвитку. Так, у 201</w:t>
      </w:r>
      <w:r>
        <w:rPr>
          <w:rFonts w:ascii="Times New Roman" w:eastAsia="Times New Roman" w:hAnsi="Times New Roman" w:cs="Times New Roman"/>
          <w:sz w:val="28"/>
          <w:szCs w:val="28"/>
          <w:lang w:eastAsia="ru-RU"/>
        </w:rPr>
        <w:t>9</w:t>
      </w:r>
      <w:r w:rsidRPr="00140AD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20 </w:t>
      </w:r>
      <w:r w:rsidRPr="00140ADA">
        <w:rPr>
          <w:rFonts w:ascii="Times New Roman" w:eastAsia="Times New Roman" w:hAnsi="Times New Roman" w:cs="Times New Roman"/>
          <w:sz w:val="28"/>
          <w:szCs w:val="28"/>
          <w:lang w:eastAsia="ru-RU"/>
        </w:rPr>
        <w:t xml:space="preserve">навчальному році обласний банк  даних нараховує </w:t>
      </w:r>
      <w:r>
        <w:rPr>
          <w:rFonts w:ascii="Times New Roman" w:eastAsia="Times New Roman" w:hAnsi="Times New Roman" w:cs="Times New Roman"/>
          <w:sz w:val="28"/>
          <w:szCs w:val="28"/>
          <w:lang w:eastAsia="ru-RU"/>
        </w:rPr>
        <w:t>23</w:t>
      </w:r>
      <w:r w:rsidRPr="00140ADA">
        <w:rPr>
          <w:rFonts w:ascii="Times New Roman" w:eastAsia="Times New Roman" w:hAnsi="Times New Roman" w:cs="Times New Roman"/>
          <w:sz w:val="28"/>
          <w:szCs w:val="28"/>
          <w:lang w:eastAsia="ru-RU"/>
        </w:rPr>
        <w:t xml:space="preserve"> обдарованих учн</w:t>
      </w:r>
      <w:r>
        <w:rPr>
          <w:rFonts w:ascii="Times New Roman" w:eastAsia="Times New Roman" w:hAnsi="Times New Roman" w:cs="Times New Roman"/>
          <w:sz w:val="28"/>
          <w:szCs w:val="28"/>
          <w:lang w:eastAsia="ru-RU"/>
        </w:rPr>
        <w:t>я</w:t>
      </w:r>
      <w:r w:rsidRPr="00140ADA">
        <w:rPr>
          <w:rFonts w:ascii="Times New Roman" w:eastAsia="Times New Roman" w:hAnsi="Times New Roman" w:cs="Times New Roman"/>
          <w:sz w:val="28"/>
          <w:szCs w:val="28"/>
          <w:lang w:eastAsia="ru-RU"/>
        </w:rPr>
        <w:t xml:space="preserve"> нашого міста,  міський – 1</w:t>
      </w:r>
      <w:r>
        <w:rPr>
          <w:rFonts w:ascii="Times New Roman" w:eastAsia="Times New Roman" w:hAnsi="Times New Roman" w:cs="Times New Roman"/>
          <w:sz w:val="28"/>
          <w:szCs w:val="28"/>
          <w:lang w:eastAsia="ru-RU"/>
        </w:rPr>
        <w:t>70</w:t>
      </w:r>
      <w:r w:rsidRPr="00140ADA">
        <w:rPr>
          <w:rFonts w:ascii="Times New Roman" w:eastAsia="Times New Roman" w:hAnsi="Times New Roman" w:cs="Times New Roman"/>
          <w:sz w:val="28"/>
          <w:szCs w:val="28"/>
          <w:lang w:eastAsia="ru-RU"/>
        </w:rPr>
        <w:t xml:space="preserve">, шкільний – </w:t>
      </w:r>
      <w:r>
        <w:rPr>
          <w:rFonts w:ascii="Times New Roman" w:eastAsia="Times New Roman" w:hAnsi="Times New Roman" w:cs="Times New Roman"/>
          <w:sz w:val="28"/>
          <w:szCs w:val="28"/>
          <w:lang w:eastAsia="ru-RU"/>
        </w:rPr>
        <w:t>311</w:t>
      </w:r>
      <w:r w:rsidRPr="00140ADA">
        <w:rPr>
          <w:rFonts w:ascii="Times New Roman" w:eastAsia="Times New Roman" w:hAnsi="Times New Roman" w:cs="Times New Roman"/>
          <w:sz w:val="28"/>
          <w:szCs w:val="28"/>
          <w:lang w:eastAsia="ru-RU"/>
        </w:rPr>
        <w:t>.</w:t>
      </w:r>
    </w:p>
    <w:p w:rsidR="00C672C8" w:rsidRDefault="004864E7" w:rsidP="004864E7">
      <w:pPr>
        <w:spacing w:after="0" w:line="240" w:lineRule="auto"/>
        <w:ind w:firstLine="1134"/>
        <w:jc w:val="both"/>
        <w:rPr>
          <w:rFonts w:ascii="Times New Roman" w:eastAsia="Times New Roman" w:hAnsi="Times New Roman" w:cs="Times New Roman"/>
          <w:sz w:val="28"/>
          <w:szCs w:val="28"/>
          <w:lang w:eastAsia="ru-RU"/>
        </w:rPr>
      </w:pPr>
      <w:r w:rsidRPr="00140ADA">
        <w:rPr>
          <w:rFonts w:ascii="Times New Roman" w:eastAsia="Times New Roman" w:hAnsi="Times New Roman" w:cs="Times New Roman"/>
          <w:noProof/>
          <w:sz w:val="28"/>
          <w:szCs w:val="28"/>
          <w:lang w:eastAsia="ru-RU"/>
        </w:rPr>
        <w:t>У межах</w:t>
      </w:r>
      <w:r w:rsidR="008135CC">
        <w:rPr>
          <w:rFonts w:ascii="Times New Roman" w:eastAsia="Times New Roman" w:hAnsi="Times New Roman" w:cs="Times New Roman"/>
          <w:noProof/>
          <w:sz w:val="28"/>
          <w:szCs w:val="28"/>
          <w:lang w:eastAsia="ru-RU"/>
        </w:rPr>
        <w:t xml:space="preserve"> </w:t>
      </w:r>
      <w:r w:rsidRPr="00140ADA">
        <w:rPr>
          <w:rFonts w:ascii="Times New Roman" w:eastAsia="Times New Roman" w:hAnsi="Times New Roman" w:cs="Times New Roman"/>
          <w:noProof/>
          <w:sz w:val="28"/>
          <w:szCs w:val="28"/>
          <w:lang w:eastAsia="ru-RU"/>
        </w:rPr>
        <w:t xml:space="preserve"> Програми розвитку освіти міста протягом року проведено низку заходів </w:t>
      </w:r>
      <w:r w:rsidRPr="00140ADA">
        <w:rPr>
          <w:rFonts w:ascii="Times New Roman" w:eastAsia="Times New Roman" w:hAnsi="Times New Roman" w:cs="Times New Roman"/>
          <w:sz w:val="28"/>
          <w:szCs w:val="28"/>
          <w:lang w:eastAsia="ru-RU"/>
        </w:rPr>
        <w:t xml:space="preserve">щодо пошуку, підтримки обдарованих дітей </w:t>
      </w:r>
      <w:r w:rsidRPr="00140ADA">
        <w:rPr>
          <w:rFonts w:ascii="Times New Roman" w:eastAsia="Times New Roman" w:hAnsi="Times New Roman" w:cs="Times New Roman"/>
          <w:noProof/>
          <w:sz w:val="28"/>
          <w:szCs w:val="28"/>
          <w:lang w:eastAsia="ru-RU"/>
        </w:rPr>
        <w:t xml:space="preserve">для педагогічних працівників та учнів: міські семінари-практикуми, засідання творчих груп, міський етап Всеукраїнських учнівських олімпіад з базових дисциплін, регіональну науково-практичну конференцію МАН. Талановитих учнів залученно до участі </w:t>
      </w:r>
      <w:r w:rsidRPr="00140ADA">
        <w:rPr>
          <w:rFonts w:ascii="Times New Roman" w:eastAsia="Times New Roman" w:hAnsi="Times New Roman" w:cs="Times New Roman"/>
          <w:sz w:val="28"/>
          <w:szCs w:val="28"/>
          <w:lang w:eastAsia="ru-RU"/>
        </w:rPr>
        <w:t xml:space="preserve">в міських, обласних, Всеукраїнських інтелектуальних олімпіадах, творчих конкурсах, турнірах та чемпіонатах області, України, Європи  з різних видів спорту, у Міжнародних  математичних конкурсах “Золотий ключик”, “Кенгуру”, фізичному конкурсі «Левеня» та природничому «Колосок», Міжнародному мовно-літературному конкурсі </w:t>
      </w:r>
      <w:proofErr w:type="spellStart"/>
      <w:r w:rsidRPr="00140ADA">
        <w:rPr>
          <w:rFonts w:ascii="Times New Roman" w:eastAsia="Times New Roman" w:hAnsi="Times New Roman" w:cs="Times New Roman"/>
          <w:sz w:val="28"/>
          <w:szCs w:val="28"/>
          <w:lang w:eastAsia="ru-RU"/>
        </w:rPr>
        <w:t>ім.Т.Г.Шевченка</w:t>
      </w:r>
      <w:proofErr w:type="spellEnd"/>
      <w:r w:rsidRPr="00140ADA">
        <w:rPr>
          <w:rFonts w:ascii="Times New Roman" w:eastAsia="Times New Roman" w:hAnsi="Times New Roman" w:cs="Times New Roman"/>
          <w:sz w:val="28"/>
          <w:szCs w:val="28"/>
          <w:lang w:eastAsia="ru-RU"/>
        </w:rPr>
        <w:t xml:space="preserve">, Міжнародному конкурсі з української мови імені Петра </w:t>
      </w:r>
      <w:proofErr w:type="spellStart"/>
      <w:r w:rsidRPr="00140ADA">
        <w:rPr>
          <w:rFonts w:ascii="Times New Roman" w:eastAsia="Times New Roman" w:hAnsi="Times New Roman" w:cs="Times New Roman"/>
          <w:sz w:val="28"/>
          <w:szCs w:val="28"/>
          <w:lang w:eastAsia="ru-RU"/>
        </w:rPr>
        <w:t>Яцика</w:t>
      </w:r>
      <w:proofErr w:type="spellEnd"/>
      <w:r w:rsidRPr="00140ADA">
        <w:rPr>
          <w:rFonts w:ascii="Times New Roman" w:eastAsia="Times New Roman" w:hAnsi="Times New Roman" w:cs="Times New Roman"/>
          <w:sz w:val="28"/>
          <w:szCs w:val="28"/>
          <w:lang w:eastAsia="ru-RU"/>
        </w:rPr>
        <w:t xml:space="preserve"> тощо. </w:t>
      </w:r>
    </w:p>
    <w:p w:rsidR="00C672C8" w:rsidRPr="00C672C8" w:rsidRDefault="00C672C8" w:rsidP="00C672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C672C8">
        <w:rPr>
          <w:rFonts w:ascii="Times New Roman" w:eastAsia="Times New Roman" w:hAnsi="Times New Roman" w:cs="Times New Roman"/>
          <w:sz w:val="28"/>
          <w:szCs w:val="28"/>
          <w:lang w:eastAsia="ru-RU"/>
        </w:rPr>
        <w:t xml:space="preserve">У 2019-2020 навчальному році учні  закладів освіти міста отримали 29 запрошень щодо участі у ІІІ (обласному) етапі Всеукраїнських учнівських олімпіад і посіли 12 призових місць (у 2018-2019 </w:t>
      </w:r>
      <w:proofErr w:type="spellStart"/>
      <w:r w:rsidRPr="00C672C8">
        <w:rPr>
          <w:rFonts w:ascii="Times New Roman" w:eastAsia="Times New Roman" w:hAnsi="Times New Roman" w:cs="Times New Roman"/>
          <w:sz w:val="28"/>
          <w:szCs w:val="28"/>
          <w:lang w:eastAsia="ru-RU"/>
        </w:rPr>
        <w:t>н.р</w:t>
      </w:r>
      <w:proofErr w:type="spellEnd"/>
      <w:r w:rsidRPr="00C672C8">
        <w:rPr>
          <w:rFonts w:ascii="Times New Roman" w:eastAsia="Times New Roman" w:hAnsi="Times New Roman" w:cs="Times New Roman"/>
          <w:sz w:val="28"/>
          <w:szCs w:val="28"/>
          <w:lang w:eastAsia="ru-RU"/>
        </w:rPr>
        <w:t>. – 29 запрошень, 8 призових місць):</w:t>
      </w:r>
    </w:p>
    <w:p w:rsidR="00C672C8" w:rsidRPr="00C672C8" w:rsidRDefault="00C672C8" w:rsidP="00C672C8">
      <w:pPr>
        <w:spacing w:after="0" w:line="240" w:lineRule="auto"/>
        <w:ind w:firstLine="1134"/>
        <w:rPr>
          <w:rFonts w:ascii="Times New Roman" w:eastAsia="Times New Roman" w:hAnsi="Times New Roman" w:cs="Times New Roman"/>
          <w:sz w:val="28"/>
          <w:szCs w:val="28"/>
          <w:lang w:eastAsia="ru-RU"/>
        </w:rPr>
      </w:pPr>
      <w:r w:rsidRPr="00C672C8">
        <w:rPr>
          <w:rFonts w:ascii="Times New Roman" w:eastAsia="Times New Roman" w:hAnsi="Times New Roman" w:cs="Times New Roman"/>
          <w:sz w:val="28"/>
          <w:szCs w:val="28"/>
          <w:lang w:eastAsia="ru-RU"/>
        </w:rPr>
        <w:t xml:space="preserve">- Радченко Анастасія, учениця 8 класу ЗЗСО № 6 (ІІ місце, географія.); </w:t>
      </w:r>
    </w:p>
    <w:p w:rsidR="00C672C8" w:rsidRPr="00C672C8" w:rsidRDefault="00C672C8" w:rsidP="00C672C8">
      <w:pPr>
        <w:spacing w:after="0" w:line="240" w:lineRule="auto"/>
        <w:ind w:firstLine="1134"/>
        <w:rPr>
          <w:rFonts w:ascii="Times New Roman" w:eastAsia="Times New Roman" w:hAnsi="Times New Roman" w:cs="Times New Roman"/>
          <w:sz w:val="28"/>
          <w:szCs w:val="28"/>
          <w:lang w:eastAsia="ru-RU"/>
        </w:rPr>
      </w:pPr>
      <w:r w:rsidRPr="00C672C8">
        <w:rPr>
          <w:rFonts w:ascii="Times New Roman" w:eastAsia="Times New Roman" w:hAnsi="Times New Roman" w:cs="Times New Roman"/>
          <w:sz w:val="28"/>
          <w:szCs w:val="28"/>
          <w:lang w:val="ru-RU" w:eastAsia="ru-RU"/>
        </w:rPr>
        <w:t xml:space="preserve">- </w:t>
      </w:r>
      <w:proofErr w:type="spellStart"/>
      <w:r w:rsidRPr="00C672C8">
        <w:rPr>
          <w:rFonts w:ascii="Times New Roman" w:eastAsia="Times New Roman" w:hAnsi="Times New Roman" w:cs="Times New Roman"/>
          <w:sz w:val="28"/>
          <w:szCs w:val="28"/>
          <w:lang w:eastAsia="ru-RU"/>
        </w:rPr>
        <w:t>Бусов</w:t>
      </w:r>
      <w:proofErr w:type="spellEnd"/>
      <w:r w:rsidRPr="00C672C8">
        <w:rPr>
          <w:rFonts w:ascii="Times New Roman" w:eastAsia="Times New Roman" w:hAnsi="Times New Roman" w:cs="Times New Roman"/>
          <w:sz w:val="28"/>
          <w:szCs w:val="28"/>
          <w:lang w:eastAsia="ru-RU"/>
        </w:rPr>
        <w:t xml:space="preserve"> Микола, учень 10 класу НВК  (</w:t>
      </w:r>
      <w:r w:rsidRPr="00C672C8">
        <w:rPr>
          <w:rFonts w:ascii="Times New Roman" w:eastAsia="Times New Roman" w:hAnsi="Times New Roman" w:cs="Times New Roman"/>
          <w:sz w:val="28"/>
          <w:szCs w:val="28"/>
          <w:lang w:val="ru-RU" w:eastAsia="ru-RU"/>
        </w:rPr>
        <w:t xml:space="preserve">ІІ </w:t>
      </w:r>
      <w:proofErr w:type="spellStart"/>
      <w:r w:rsidRPr="00C672C8">
        <w:rPr>
          <w:rFonts w:ascii="Times New Roman" w:eastAsia="Times New Roman" w:hAnsi="Times New Roman" w:cs="Times New Roman"/>
          <w:sz w:val="28"/>
          <w:szCs w:val="28"/>
          <w:lang w:val="ru-RU" w:eastAsia="ru-RU"/>
        </w:rPr>
        <w:t>місце</w:t>
      </w:r>
      <w:proofErr w:type="spellEnd"/>
      <w:r w:rsidRPr="00C672C8">
        <w:rPr>
          <w:rFonts w:ascii="Times New Roman" w:eastAsia="Times New Roman" w:hAnsi="Times New Roman" w:cs="Times New Roman"/>
          <w:sz w:val="28"/>
          <w:szCs w:val="28"/>
          <w:lang w:val="ru-RU" w:eastAsia="ru-RU"/>
        </w:rPr>
        <w:t xml:space="preserve">, </w:t>
      </w:r>
      <w:proofErr w:type="spellStart"/>
      <w:proofErr w:type="gramStart"/>
      <w:r w:rsidRPr="00C672C8">
        <w:rPr>
          <w:rFonts w:ascii="Times New Roman" w:eastAsia="Times New Roman" w:hAnsi="Times New Roman" w:cs="Times New Roman"/>
          <w:sz w:val="28"/>
          <w:szCs w:val="28"/>
          <w:lang w:eastAsia="ru-RU"/>
        </w:rPr>
        <w:t>англ</w:t>
      </w:r>
      <w:proofErr w:type="gramEnd"/>
      <w:r w:rsidRPr="00C672C8">
        <w:rPr>
          <w:rFonts w:ascii="Times New Roman" w:eastAsia="Times New Roman" w:hAnsi="Times New Roman" w:cs="Times New Roman"/>
          <w:sz w:val="28"/>
          <w:szCs w:val="28"/>
          <w:lang w:eastAsia="ru-RU"/>
        </w:rPr>
        <w:t>ійськ</w:t>
      </w:r>
      <w:proofErr w:type="spellEnd"/>
      <w:r w:rsidRPr="00C672C8">
        <w:rPr>
          <w:rFonts w:ascii="Times New Roman" w:eastAsia="Times New Roman" w:hAnsi="Times New Roman" w:cs="Times New Roman"/>
          <w:sz w:val="28"/>
          <w:szCs w:val="28"/>
          <w:lang w:val="ru-RU" w:eastAsia="ru-RU"/>
        </w:rPr>
        <w:t xml:space="preserve">а </w:t>
      </w:r>
      <w:proofErr w:type="spellStart"/>
      <w:r w:rsidRPr="00C672C8">
        <w:rPr>
          <w:rFonts w:ascii="Times New Roman" w:eastAsia="Times New Roman" w:hAnsi="Times New Roman" w:cs="Times New Roman"/>
          <w:sz w:val="28"/>
          <w:szCs w:val="28"/>
          <w:lang w:val="ru-RU" w:eastAsia="ru-RU"/>
        </w:rPr>
        <w:t>мова</w:t>
      </w:r>
      <w:proofErr w:type="spellEnd"/>
      <w:r w:rsidRPr="00C672C8">
        <w:rPr>
          <w:rFonts w:ascii="Times New Roman" w:eastAsia="Times New Roman" w:hAnsi="Times New Roman" w:cs="Times New Roman"/>
          <w:sz w:val="28"/>
          <w:szCs w:val="28"/>
          <w:lang w:val="ru-RU" w:eastAsia="ru-RU"/>
        </w:rPr>
        <w:t xml:space="preserve">); </w:t>
      </w:r>
    </w:p>
    <w:p w:rsidR="00C672C8" w:rsidRPr="00C672C8" w:rsidRDefault="00C672C8" w:rsidP="00C672C8">
      <w:pPr>
        <w:spacing w:after="0" w:line="240" w:lineRule="auto"/>
        <w:ind w:firstLine="1134"/>
        <w:rPr>
          <w:rFonts w:ascii="Times New Roman" w:eastAsia="Times New Roman" w:hAnsi="Times New Roman" w:cs="Times New Roman"/>
          <w:sz w:val="28"/>
          <w:szCs w:val="28"/>
          <w:lang w:eastAsia="ru-RU"/>
        </w:rPr>
      </w:pPr>
      <w:r w:rsidRPr="00C672C8">
        <w:rPr>
          <w:rFonts w:ascii="Times New Roman" w:eastAsia="Times New Roman" w:hAnsi="Times New Roman" w:cs="Times New Roman"/>
          <w:sz w:val="28"/>
          <w:szCs w:val="28"/>
          <w:lang w:val="ru-RU" w:eastAsia="ru-RU"/>
        </w:rPr>
        <w:t xml:space="preserve">- </w:t>
      </w:r>
      <w:proofErr w:type="spellStart"/>
      <w:r w:rsidRPr="00C672C8">
        <w:rPr>
          <w:rFonts w:ascii="Times New Roman" w:eastAsia="Times New Roman" w:hAnsi="Times New Roman" w:cs="Times New Roman"/>
          <w:sz w:val="28"/>
          <w:szCs w:val="28"/>
          <w:lang w:eastAsia="ru-RU"/>
        </w:rPr>
        <w:t>Бусов</w:t>
      </w:r>
      <w:proofErr w:type="spellEnd"/>
      <w:r w:rsidRPr="00C672C8">
        <w:rPr>
          <w:rFonts w:ascii="Times New Roman" w:eastAsia="Times New Roman" w:hAnsi="Times New Roman" w:cs="Times New Roman"/>
          <w:sz w:val="28"/>
          <w:szCs w:val="28"/>
          <w:lang w:eastAsia="ru-RU"/>
        </w:rPr>
        <w:t xml:space="preserve"> Микола, учень 10 класу НВК  (</w:t>
      </w:r>
      <w:r w:rsidRPr="00C672C8">
        <w:rPr>
          <w:rFonts w:ascii="Times New Roman" w:eastAsia="Times New Roman" w:hAnsi="Times New Roman" w:cs="Times New Roman"/>
          <w:sz w:val="28"/>
          <w:szCs w:val="28"/>
          <w:lang w:val="ru-RU" w:eastAsia="ru-RU"/>
        </w:rPr>
        <w:t>ІІ</w:t>
      </w:r>
      <w:r w:rsidRPr="00C672C8">
        <w:rPr>
          <w:rFonts w:ascii="Times New Roman" w:eastAsia="Times New Roman" w:hAnsi="Times New Roman" w:cs="Times New Roman"/>
          <w:sz w:val="28"/>
          <w:szCs w:val="28"/>
          <w:lang w:eastAsia="ru-RU"/>
        </w:rPr>
        <w:t>І</w:t>
      </w:r>
      <w:r w:rsidRPr="00C672C8">
        <w:rPr>
          <w:rFonts w:ascii="Times New Roman" w:eastAsia="Times New Roman" w:hAnsi="Times New Roman" w:cs="Times New Roman"/>
          <w:sz w:val="28"/>
          <w:szCs w:val="28"/>
          <w:lang w:val="ru-RU" w:eastAsia="ru-RU"/>
        </w:rPr>
        <w:t xml:space="preserve"> </w:t>
      </w:r>
      <w:proofErr w:type="spellStart"/>
      <w:r w:rsidRPr="00C672C8">
        <w:rPr>
          <w:rFonts w:ascii="Times New Roman" w:eastAsia="Times New Roman" w:hAnsi="Times New Roman" w:cs="Times New Roman"/>
          <w:sz w:val="28"/>
          <w:szCs w:val="28"/>
          <w:lang w:val="ru-RU" w:eastAsia="ru-RU"/>
        </w:rPr>
        <w:t>місце</w:t>
      </w:r>
      <w:proofErr w:type="spellEnd"/>
      <w:r w:rsidRPr="00C672C8">
        <w:rPr>
          <w:rFonts w:ascii="Times New Roman" w:eastAsia="Times New Roman" w:hAnsi="Times New Roman" w:cs="Times New Roman"/>
          <w:sz w:val="28"/>
          <w:szCs w:val="28"/>
          <w:lang w:val="ru-RU" w:eastAsia="ru-RU"/>
        </w:rPr>
        <w:t xml:space="preserve">, </w:t>
      </w:r>
      <w:r w:rsidRPr="00C672C8">
        <w:rPr>
          <w:rFonts w:ascii="Times New Roman" w:eastAsia="Times New Roman" w:hAnsi="Times New Roman" w:cs="Times New Roman"/>
          <w:sz w:val="28"/>
          <w:szCs w:val="28"/>
          <w:lang w:eastAsia="ru-RU"/>
        </w:rPr>
        <w:t>українська</w:t>
      </w:r>
      <w:r w:rsidRPr="00C672C8">
        <w:rPr>
          <w:rFonts w:ascii="Times New Roman" w:eastAsia="Times New Roman" w:hAnsi="Times New Roman" w:cs="Times New Roman"/>
          <w:sz w:val="28"/>
          <w:szCs w:val="28"/>
          <w:lang w:val="ru-RU" w:eastAsia="ru-RU"/>
        </w:rPr>
        <w:t xml:space="preserve"> </w:t>
      </w:r>
      <w:proofErr w:type="spellStart"/>
      <w:r w:rsidRPr="00C672C8">
        <w:rPr>
          <w:rFonts w:ascii="Times New Roman" w:eastAsia="Times New Roman" w:hAnsi="Times New Roman" w:cs="Times New Roman"/>
          <w:sz w:val="28"/>
          <w:szCs w:val="28"/>
          <w:lang w:val="ru-RU" w:eastAsia="ru-RU"/>
        </w:rPr>
        <w:t>мова</w:t>
      </w:r>
      <w:proofErr w:type="spellEnd"/>
      <w:r w:rsidRPr="00C672C8">
        <w:rPr>
          <w:rFonts w:ascii="Times New Roman" w:eastAsia="Times New Roman" w:hAnsi="Times New Roman" w:cs="Times New Roman"/>
          <w:sz w:val="28"/>
          <w:szCs w:val="28"/>
          <w:lang w:val="ru-RU" w:eastAsia="ru-RU"/>
        </w:rPr>
        <w:t xml:space="preserve">); </w:t>
      </w:r>
    </w:p>
    <w:p w:rsidR="00C672C8" w:rsidRPr="00C672C8" w:rsidRDefault="00C672C8" w:rsidP="00C672C8">
      <w:pPr>
        <w:spacing w:after="0" w:line="240" w:lineRule="auto"/>
        <w:ind w:firstLine="1134"/>
        <w:rPr>
          <w:rFonts w:ascii="Times New Roman" w:eastAsia="Times New Roman" w:hAnsi="Times New Roman" w:cs="Times New Roman"/>
          <w:sz w:val="28"/>
          <w:szCs w:val="28"/>
          <w:lang w:eastAsia="ru-RU"/>
        </w:rPr>
      </w:pPr>
      <w:r w:rsidRPr="00C672C8">
        <w:rPr>
          <w:rFonts w:ascii="Times New Roman" w:eastAsia="Times New Roman" w:hAnsi="Times New Roman" w:cs="Times New Roman"/>
          <w:sz w:val="28"/>
          <w:szCs w:val="28"/>
          <w:lang w:eastAsia="ru-RU"/>
        </w:rPr>
        <w:t>- Ткачук Єлизавета, учениця 10 класу ЗОШ № 9 (ІІІ місце, біологія);</w:t>
      </w:r>
    </w:p>
    <w:p w:rsidR="00C672C8" w:rsidRPr="00C672C8" w:rsidRDefault="00C672C8" w:rsidP="00C672C8">
      <w:pPr>
        <w:spacing w:after="0" w:line="240" w:lineRule="auto"/>
        <w:ind w:firstLine="1134"/>
        <w:rPr>
          <w:rFonts w:ascii="Times New Roman" w:eastAsia="Times New Roman" w:hAnsi="Times New Roman" w:cs="Times New Roman"/>
          <w:sz w:val="28"/>
          <w:szCs w:val="28"/>
          <w:lang w:eastAsia="ru-RU"/>
        </w:rPr>
      </w:pPr>
      <w:r w:rsidRPr="00C672C8">
        <w:rPr>
          <w:rFonts w:ascii="Times New Roman" w:eastAsia="Times New Roman" w:hAnsi="Times New Roman" w:cs="Times New Roman"/>
          <w:sz w:val="28"/>
          <w:szCs w:val="28"/>
          <w:lang w:eastAsia="ru-RU"/>
        </w:rPr>
        <w:t xml:space="preserve">- </w:t>
      </w:r>
      <w:proofErr w:type="spellStart"/>
      <w:r w:rsidRPr="00C672C8">
        <w:rPr>
          <w:rFonts w:ascii="Times New Roman" w:eastAsia="Times New Roman" w:hAnsi="Times New Roman" w:cs="Times New Roman"/>
          <w:sz w:val="28"/>
          <w:szCs w:val="28"/>
          <w:lang w:eastAsia="ru-RU"/>
        </w:rPr>
        <w:t>Скочко</w:t>
      </w:r>
      <w:proofErr w:type="spellEnd"/>
      <w:r w:rsidRPr="00C672C8">
        <w:rPr>
          <w:rFonts w:ascii="Times New Roman" w:eastAsia="Times New Roman" w:hAnsi="Times New Roman" w:cs="Times New Roman"/>
          <w:sz w:val="28"/>
          <w:szCs w:val="28"/>
          <w:lang w:eastAsia="ru-RU"/>
        </w:rPr>
        <w:t xml:space="preserve"> Анастасія, учениця 10 кл. ЗЗСО № 10 (</w:t>
      </w:r>
      <w:r w:rsidRPr="00C672C8">
        <w:rPr>
          <w:rFonts w:ascii="Times New Roman" w:eastAsia="Times New Roman" w:hAnsi="Times New Roman" w:cs="Times New Roman"/>
          <w:b/>
          <w:sz w:val="28"/>
          <w:szCs w:val="28"/>
          <w:lang w:eastAsia="ru-RU"/>
        </w:rPr>
        <w:t>І</w:t>
      </w:r>
      <w:r w:rsidRPr="00C672C8">
        <w:rPr>
          <w:rFonts w:ascii="Times New Roman" w:eastAsia="Times New Roman" w:hAnsi="Times New Roman" w:cs="Times New Roman"/>
          <w:sz w:val="28"/>
          <w:szCs w:val="28"/>
          <w:lang w:eastAsia="ru-RU"/>
        </w:rPr>
        <w:t xml:space="preserve"> місце, історія);</w:t>
      </w:r>
    </w:p>
    <w:p w:rsidR="00C672C8" w:rsidRPr="00C672C8" w:rsidRDefault="00C672C8" w:rsidP="00C672C8">
      <w:pPr>
        <w:spacing w:after="0" w:line="240" w:lineRule="auto"/>
        <w:ind w:firstLine="1134"/>
        <w:rPr>
          <w:rFonts w:ascii="Times New Roman" w:eastAsia="Times New Roman" w:hAnsi="Times New Roman" w:cs="Times New Roman"/>
          <w:sz w:val="28"/>
          <w:szCs w:val="28"/>
          <w:lang w:eastAsia="ru-RU"/>
        </w:rPr>
      </w:pPr>
      <w:r w:rsidRPr="00C672C8">
        <w:rPr>
          <w:rFonts w:ascii="Times New Roman" w:eastAsia="Times New Roman" w:hAnsi="Times New Roman" w:cs="Times New Roman"/>
          <w:sz w:val="28"/>
          <w:szCs w:val="28"/>
          <w:lang w:eastAsia="ru-RU"/>
        </w:rPr>
        <w:lastRenderedPageBreak/>
        <w:t xml:space="preserve">- </w:t>
      </w:r>
      <w:proofErr w:type="spellStart"/>
      <w:r w:rsidRPr="00C672C8">
        <w:rPr>
          <w:rFonts w:ascii="Times New Roman" w:eastAsia="Times New Roman" w:hAnsi="Times New Roman" w:cs="Times New Roman"/>
          <w:sz w:val="28"/>
          <w:szCs w:val="28"/>
          <w:lang w:eastAsia="ru-RU"/>
        </w:rPr>
        <w:t>Скочко</w:t>
      </w:r>
      <w:proofErr w:type="spellEnd"/>
      <w:r w:rsidRPr="00C672C8">
        <w:rPr>
          <w:rFonts w:ascii="Times New Roman" w:eastAsia="Times New Roman" w:hAnsi="Times New Roman" w:cs="Times New Roman"/>
          <w:sz w:val="28"/>
          <w:szCs w:val="28"/>
          <w:lang w:eastAsia="ru-RU"/>
        </w:rPr>
        <w:t xml:space="preserve"> Анастасія, учениця 10 кл. ЗЗСО № 10 (ІІ місце, правознавство);</w:t>
      </w:r>
    </w:p>
    <w:p w:rsidR="00C672C8" w:rsidRPr="00C672C8" w:rsidRDefault="00C672C8" w:rsidP="00C672C8">
      <w:pPr>
        <w:spacing w:after="0" w:line="240" w:lineRule="auto"/>
        <w:ind w:firstLine="1134"/>
        <w:rPr>
          <w:rFonts w:ascii="Times New Roman" w:eastAsia="Times New Roman" w:hAnsi="Times New Roman" w:cs="Times New Roman"/>
          <w:sz w:val="28"/>
          <w:szCs w:val="28"/>
          <w:lang w:eastAsia="ru-RU"/>
        </w:rPr>
      </w:pPr>
      <w:r w:rsidRPr="00C672C8">
        <w:rPr>
          <w:rFonts w:ascii="Times New Roman" w:eastAsia="Times New Roman" w:hAnsi="Times New Roman" w:cs="Times New Roman"/>
          <w:sz w:val="28"/>
          <w:szCs w:val="28"/>
          <w:lang w:eastAsia="ru-RU"/>
        </w:rPr>
        <w:t xml:space="preserve">- </w:t>
      </w:r>
      <w:proofErr w:type="spellStart"/>
      <w:r w:rsidRPr="00C672C8">
        <w:rPr>
          <w:rFonts w:ascii="Times New Roman" w:eastAsia="Times New Roman" w:hAnsi="Times New Roman" w:cs="Times New Roman"/>
          <w:sz w:val="28"/>
          <w:szCs w:val="28"/>
          <w:lang w:eastAsia="ru-RU"/>
        </w:rPr>
        <w:t>Гармашов</w:t>
      </w:r>
      <w:proofErr w:type="spellEnd"/>
      <w:r w:rsidRPr="00C672C8">
        <w:rPr>
          <w:rFonts w:ascii="Times New Roman" w:eastAsia="Times New Roman" w:hAnsi="Times New Roman" w:cs="Times New Roman"/>
          <w:sz w:val="28"/>
          <w:szCs w:val="28"/>
          <w:lang w:eastAsia="ru-RU"/>
        </w:rPr>
        <w:t xml:space="preserve"> Кирило, учень 9 класу НВК (ІІІ місце, правознавство);</w:t>
      </w:r>
    </w:p>
    <w:p w:rsidR="00C672C8" w:rsidRPr="00C672C8" w:rsidRDefault="00C672C8" w:rsidP="00C672C8">
      <w:pPr>
        <w:spacing w:after="0" w:line="240" w:lineRule="auto"/>
        <w:ind w:firstLine="1134"/>
        <w:rPr>
          <w:rFonts w:ascii="Times New Roman" w:eastAsia="Times New Roman" w:hAnsi="Times New Roman" w:cs="Times New Roman"/>
          <w:sz w:val="28"/>
          <w:szCs w:val="28"/>
          <w:lang w:eastAsia="ru-RU"/>
        </w:rPr>
      </w:pPr>
      <w:r w:rsidRPr="00C672C8">
        <w:rPr>
          <w:rFonts w:ascii="Times New Roman" w:eastAsia="Times New Roman" w:hAnsi="Times New Roman" w:cs="Times New Roman"/>
          <w:sz w:val="28"/>
          <w:szCs w:val="28"/>
          <w:lang w:eastAsia="ru-RU"/>
        </w:rPr>
        <w:t>- Левенець Юлія,  учениця 9 класу НВК (ІІ місце, англійська мова);</w:t>
      </w:r>
    </w:p>
    <w:p w:rsidR="00C672C8" w:rsidRPr="00C672C8" w:rsidRDefault="00C672C8" w:rsidP="00C672C8">
      <w:pPr>
        <w:spacing w:after="0" w:line="240" w:lineRule="auto"/>
        <w:ind w:firstLine="1134"/>
        <w:rPr>
          <w:rFonts w:ascii="Times New Roman" w:eastAsia="Times New Roman" w:hAnsi="Times New Roman" w:cs="Times New Roman"/>
          <w:sz w:val="28"/>
          <w:szCs w:val="28"/>
          <w:lang w:eastAsia="ru-RU"/>
        </w:rPr>
      </w:pPr>
      <w:r w:rsidRPr="00C672C8">
        <w:rPr>
          <w:rFonts w:ascii="Times New Roman" w:eastAsia="Times New Roman" w:hAnsi="Times New Roman" w:cs="Times New Roman"/>
          <w:sz w:val="28"/>
          <w:szCs w:val="28"/>
          <w:lang w:eastAsia="ru-RU"/>
        </w:rPr>
        <w:t xml:space="preserve">- </w:t>
      </w:r>
      <w:proofErr w:type="spellStart"/>
      <w:r w:rsidRPr="00C672C8">
        <w:rPr>
          <w:rFonts w:ascii="Times New Roman" w:eastAsia="Times New Roman" w:hAnsi="Times New Roman" w:cs="Times New Roman"/>
          <w:sz w:val="28"/>
          <w:szCs w:val="28"/>
          <w:lang w:eastAsia="ru-RU"/>
        </w:rPr>
        <w:t>Волк</w:t>
      </w:r>
      <w:proofErr w:type="spellEnd"/>
      <w:r w:rsidRPr="00C672C8">
        <w:rPr>
          <w:rFonts w:ascii="Times New Roman" w:eastAsia="Times New Roman" w:hAnsi="Times New Roman" w:cs="Times New Roman"/>
          <w:sz w:val="28"/>
          <w:szCs w:val="28"/>
          <w:lang w:eastAsia="ru-RU"/>
        </w:rPr>
        <w:t xml:space="preserve"> Ілля, учень 8 класу НВК (ІІ місце, інформатика);</w:t>
      </w:r>
    </w:p>
    <w:p w:rsidR="00C672C8" w:rsidRPr="00C672C8" w:rsidRDefault="00C672C8" w:rsidP="00C672C8">
      <w:pPr>
        <w:spacing w:after="0" w:line="240" w:lineRule="auto"/>
        <w:ind w:firstLine="1134"/>
        <w:rPr>
          <w:rFonts w:ascii="Times New Roman" w:eastAsia="Times New Roman" w:hAnsi="Times New Roman" w:cs="Times New Roman"/>
          <w:sz w:val="28"/>
          <w:szCs w:val="28"/>
          <w:lang w:eastAsia="ru-RU"/>
        </w:rPr>
      </w:pPr>
      <w:r w:rsidRPr="00C672C8">
        <w:rPr>
          <w:rFonts w:ascii="Times New Roman" w:eastAsia="Times New Roman" w:hAnsi="Times New Roman" w:cs="Times New Roman"/>
          <w:sz w:val="28"/>
          <w:szCs w:val="28"/>
          <w:lang w:eastAsia="ru-RU"/>
        </w:rPr>
        <w:t xml:space="preserve">- </w:t>
      </w:r>
      <w:proofErr w:type="spellStart"/>
      <w:r w:rsidRPr="00C672C8">
        <w:rPr>
          <w:rFonts w:ascii="Times New Roman" w:eastAsia="Times New Roman" w:hAnsi="Times New Roman" w:cs="Times New Roman"/>
          <w:sz w:val="28"/>
          <w:szCs w:val="28"/>
          <w:lang w:eastAsia="ru-RU"/>
        </w:rPr>
        <w:t>Ушаков</w:t>
      </w:r>
      <w:proofErr w:type="spellEnd"/>
      <w:r w:rsidRPr="00C672C8">
        <w:rPr>
          <w:rFonts w:ascii="Times New Roman" w:eastAsia="Times New Roman" w:hAnsi="Times New Roman" w:cs="Times New Roman"/>
          <w:sz w:val="28"/>
          <w:szCs w:val="28"/>
          <w:lang w:eastAsia="ru-RU"/>
        </w:rPr>
        <w:t xml:space="preserve"> Андрій, учень 9 класу НВК (ІІІ місце інформатика);</w:t>
      </w:r>
    </w:p>
    <w:p w:rsidR="00C672C8" w:rsidRPr="00C672C8" w:rsidRDefault="00C672C8" w:rsidP="00C672C8">
      <w:pPr>
        <w:spacing w:after="0" w:line="240" w:lineRule="auto"/>
        <w:ind w:firstLine="1134"/>
        <w:rPr>
          <w:rFonts w:ascii="Times New Roman" w:eastAsia="Times New Roman" w:hAnsi="Times New Roman" w:cs="Times New Roman"/>
          <w:sz w:val="28"/>
          <w:szCs w:val="28"/>
          <w:lang w:eastAsia="ru-RU"/>
        </w:rPr>
      </w:pPr>
      <w:r w:rsidRPr="00C672C8">
        <w:rPr>
          <w:rFonts w:ascii="Times New Roman" w:eastAsia="Times New Roman" w:hAnsi="Times New Roman" w:cs="Times New Roman"/>
          <w:sz w:val="28"/>
          <w:szCs w:val="28"/>
          <w:lang w:eastAsia="ru-RU"/>
        </w:rPr>
        <w:t xml:space="preserve">- </w:t>
      </w:r>
      <w:proofErr w:type="spellStart"/>
      <w:r w:rsidRPr="00C672C8">
        <w:rPr>
          <w:rFonts w:ascii="Times New Roman" w:eastAsia="Times New Roman" w:hAnsi="Times New Roman" w:cs="Times New Roman"/>
          <w:sz w:val="28"/>
          <w:szCs w:val="28"/>
          <w:lang w:eastAsia="ru-RU"/>
        </w:rPr>
        <w:t>Козаков</w:t>
      </w:r>
      <w:proofErr w:type="spellEnd"/>
      <w:r w:rsidRPr="00C672C8">
        <w:rPr>
          <w:rFonts w:ascii="Times New Roman" w:eastAsia="Times New Roman" w:hAnsi="Times New Roman" w:cs="Times New Roman"/>
          <w:sz w:val="28"/>
          <w:szCs w:val="28"/>
          <w:lang w:eastAsia="ru-RU"/>
        </w:rPr>
        <w:t xml:space="preserve"> Данило, учень 11 класу ЗОШ № 10  (</w:t>
      </w:r>
      <w:r w:rsidRPr="00C672C8">
        <w:rPr>
          <w:rFonts w:ascii="Times New Roman" w:eastAsia="Times New Roman" w:hAnsi="Times New Roman" w:cs="Times New Roman"/>
          <w:b/>
          <w:sz w:val="28"/>
          <w:szCs w:val="28"/>
          <w:lang w:eastAsia="ru-RU"/>
        </w:rPr>
        <w:t>І</w:t>
      </w:r>
      <w:r w:rsidRPr="00C672C8">
        <w:rPr>
          <w:rFonts w:ascii="Times New Roman" w:eastAsia="Times New Roman" w:hAnsi="Times New Roman" w:cs="Times New Roman"/>
          <w:sz w:val="28"/>
          <w:szCs w:val="28"/>
          <w:lang w:eastAsia="ru-RU"/>
        </w:rPr>
        <w:t xml:space="preserve"> місце, інформаційні технології);</w:t>
      </w:r>
    </w:p>
    <w:p w:rsidR="00C672C8" w:rsidRPr="00C672C8" w:rsidRDefault="00C672C8" w:rsidP="00C672C8">
      <w:pPr>
        <w:spacing w:after="0" w:line="240" w:lineRule="auto"/>
        <w:ind w:firstLine="1134"/>
        <w:rPr>
          <w:rFonts w:ascii="Times New Roman" w:eastAsia="Times New Roman" w:hAnsi="Times New Roman" w:cs="Times New Roman"/>
          <w:sz w:val="28"/>
          <w:szCs w:val="28"/>
          <w:lang w:eastAsia="ru-RU"/>
        </w:rPr>
      </w:pPr>
      <w:r w:rsidRPr="00C672C8">
        <w:rPr>
          <w:rFonts w:ascii="Times New Roman" w:eastAsia="Times New Roman" w:hAnsi="Times New Roman" w:cs="Times New Roman"/>
          <w:sz w:val="28"/>
          <w:szCs w:val="28"/>
          <w:lang w:eastAsia="ru-RU"/>
        </w:rPr>
        <w:t xml:space="preserve">- </w:t>
      </w:r>
      <w:proofErr w:type="spellStart"/>
      <w:r w:rsidRPr="00C672C8">
        <w:rPr>
          <w:rFonts w:ascii="Times New Roman" w:eastAsia="Times New Roman" w:hAnsi="Times New Roman" w:cs="Times New Roman"/>
          <w:sz w:val="28"/>
          <w:szCs w:val="28"/>
          <w:lang w:eastAsia="ru-RU"/>
        </w:rPr>
        <w:t>Козаков</w:t>
      </w:r>
      <w:proofErr w:type="spellEnd"/>
      <w:r w:rsidRPr="00C672C8">
        <w:rPr>
          <w:rFonts w:ascii="Times New Roman" w:eastAsia="Times New Roman" w:hAnsi="Times New Roman" w:cs="Times New Roman"/>
          <w:sz w:val="28"/>
          <w:szCs w:val="28"/>
          <w:lang w:eastAsia="ru-RU"/>
        </w:rPr>
        <w:t xml:space="preserve"> Данило, учень 11 класу ЗОШ № 10  (ІІ місце, інформатика).</w:t>
      </w:r>
    </w:p>
    <w:p w:rsidR="00C672C8" w:rsidRPr="00C672C8" w:rsidRDefault="00C672C8" w:rsidP="00C672C8">
      <w:pPr>
        <w:spacing w:after="0" w:line="240" w:lineRule="auto"/>
        <w:rPr>
          <w:rFonts w:ascii="Times New Roman" w:eastAsia="Times New Roman" w:hAnsi="Times New Roman" w:cs="Times New Roman"/>
          <w:sz w:val="24"/>
          <w:szCs w:val="24"/>
          <w:lang w:eastAsia="ru-RU"/>
        </w:rPr>
      </w:pPr>
      <w:r w:rsidRPr="00C672C8">
        <w:rPr>
          <w:rFonts w:ascii="Times New Roman" w:eastAsia="Times New Roman" w:hAnsi="Times New Roman" w:cs="Times New Roman"/>
          <w:sz w:val="28"/>
          <w:szCs w:val="28"/>
          <w:lang w:eastAsia="ru-RU"/>
        </w:rPr>
        <w:t xml:space="preserve">7 з них стали учасниками відбірково-тренувальних зборів кандидатів до команди Донецької області в ІV етапі Всеукраїнських учнівських олімпіад </w:t>
      </w:r>
    </w:p>
    <w:p w:rsidR="00C672C8" w:rsidRPr="00C672C8" w:rsidRDefault="00C672C8" w:rsidP="00C672C8">
      <w:pPr>
        <w:spacing w:after="0" w:line="240" w:lineRule="auto"/>
        <w:rPr>
          <w:rFonts w:ascii="Times New Roman" w:eastAsia="Times New Roman" w:hAnsi="Times New Roman" w:cs="Times New Roman"/>
          <w:sz w:val="28"/>
          <w:szCs w:val="28"/>
          <w:lang w:eastAsia="ru-RU"/>
        </w:rPr>
      </w:pPr>
      <w:r w:rsidRPr="00C672C8">
        <w:rPr>
          <w:rFonts w:ascii="Times New Roman" w:eastAsia="Times New Roman" w:hAnsi="Times New Roman" w:cs="Times New Roman"/>
          <w:sz w:val="28"/>
          <w:szCs w:val="28"/>
          <w:lang w:eastAsia="ru-RU"/>
        </w:rPr>
        <w:t>з базових дисциплін    ( у минулому році – 2 учасника відбірково-тренувальних зборів).</w:t>
      </w:r>
    </w:p>
    <w:p w:rsidR="00C672C8" w:rsidRDefault="00C672C8" w:rsidP="00C672C8">
      <w:pPr>
        <w:spacing w:after="0" w:line="240" w:lineRule="auto"/>
        <w:ind w:firstLine="1134"/>
        <w:rPr>
          <w:rFonts w:ascii="Times New Roman" w:eastAsia="Times New Roman" w:hAnsi="Times New Roman" w:cs="Times New Roman"/>
          <w:sz w:val="28"/>
          <w:szCs w:val="28"/>
          <w:lang w:eastAsia="ru-RU"/>
        </w:rPr>
      </w:pPr>
      <w:r w:rsidRPr="00C672C8">
        <w:rPr>
          <w:rFonts w:ascii="Times New Roman" w:eastAsia="Times New Roman" w:hAnsi="Times New Roman" w:cs="Times New Roman"/>
          <w:sz w:val="28"/>
          <w:szCs w:val="28"/>
          <w:lang w:eastAsia="ru-RU"/>
        </w:rPr>
        <w:t>До участі у І</w:t>
      </w:r>
      <w:r w:rsidRPr="00C672C8">
        <w:rPr>
          <w:rFonts w:ascii="Times New Roman" w:eastAsia="Times New Roman" w:hAnsi="Times New Roman" w:cs="Times New Roman"/>
          <w:sz w:val="28"/>
          <w:szCs w:val="28"/>
          <w:lang w:val="en-US" w:eastAsia="ru-RU"/>
        </w:rPr>
        <w:t>V</w:t>
      </w:r>
      <w:r w:rsidRPr="00C672C8">
        <w:rPr>
          <w:rFonts w:ascii="Times New Roman" w:eastAsia="Times New Roman" w:hAnsi="Times New Roman" w:cs="Times New Roman"/>
          <w:sz w:val="28"/>
          <w:szCs w:val="28"/>
          <w:lang w:eastAsia="ru-RU"/>
        </w:rPr>
        <w:t xml:space="preserve"> етапі </w:t>
      </w:r>
      <w:r w:rsidRPr="00C672C8">
        <w:rPr>
          <w:rFonts w:ascii="Times New Roman" w:eastAsia="Times New Roman" w:hAnsi="Times New Roman" w:cs="Times New Roman"/>
          <w:b/>
          <w:sz w:val="28"/>
          <w:szCs w:val="28"/>
          <w:lang w:eastAsia="ru-RU"/>
        </w:rPr>
        <w:t xml:space="preserve">Всеукраїнської </w:t>
      </w:r>
      <w:r w:rsidRPr="00C672C8">
        <w:rPr>
          <w:rFonts w:ascii="Times New Roman" w:eastAsia="Times New Roman" w:hAnsi="Times New Roman" w:cs="Times New Roman"/>
          <w:sz w:val="28"/>
          <w:szCs w:val="28"/>
          <w:lang w:eastAsia="ru-RU"/>
        </w:rPr>
        <w:t xml:space="preserve"> учнівської олімпіади з інформаційних технологій  у </w:t>
      </w:r>
      <w:proofErr w:type="spellStart"/>
      <w:r w:rsidRPr="00C672C8">
        <w:rPr>
          <w:rFonts w:ascii="Times New Roman" w:eastAsia="Times New Roman" w:hAnsi="Times New Roman" w:cs="Times New Roman"/>
          <w:sz w:val="28"/>
          <w:szCs w:val="28"/>
          <w:lang w:eastAsia="ru-RU"/>
        </w:rPr>
        <w:t>м.Херсон</w:t>
      </w:r>
      <w:proofErr w:type="spellEnd"/>
      <w:r w:rsidRPr="00C672C8">
        <w:rPr>
          <w:rFonts w:ascii="Times New Roman" w:eastAsia="Times New Roman" w:hAnsi="Times New Roman" w:cs="Times New Roman"/>
          <w:sz w:val="28"/>
          <w:szCs w:val="28"/>
          <w:lang w:eastAsia="ru-RU"/>
        </w:rPr>
        <w:t xml:space="preserve">  було запрошено учня  11 класу ЗЗСО  № 10  Козакова Данила, але у зв’язку з епідеміологічною ситуацією проведення олімпіади відмінено.</w:t>
      </w:r>
    </w:p>
    <w:p w:rsidR="004864E7" w:rsidRPr="00140ADA" w:rsidRDefault="004864E7" w:rsidP="004864E7">
      <w:pPr>
        <w:spacing w:after="0" w:line="240" w:lineRule="auto"/>
        <w:ind w:firstLine="1134"/>
        <w:jc w:val="both"/>
        <w:rPr>
          <w:rFonts w:ascii="Times New Roman" w:eastAsia="Times New Roman" w:hAnsi="Times New Roman" w:cs="Times New Roman"/>
          <w:sz w:val="28"/>
          <w:szCs w:val="28"/>
          <w:lang w:eastAsia="ru-RU"/>
        </w:rPr>
      </w:pPr>
      <w:r w:rsidRPr="00140ADA">
        <w:rPr>
          <w:rFonts w:ascii="Times New Roman" w:eastAsia="Times New Roman" w:hAnsi="Times New Roman" w:cs="Times New Roman"/>
          <w:sz w:val="28"/>
          <w:szCs w:val="28"/>
          <w:lang w:eastAsia="ru-RU"/>
        </w:rPr>
        <w:t>Найрезультативнішою  з розвитку інтелектуальних здібностей учнів</w:t>
      </w:r>
      <w:r w:rsidRPr="00140ADA">
        <w:rPr>
          <w:rFonts w:ascii="Times New Roman" w:eastAsia="Times New Roman" w:hAnsi="Times New Roman" w:cs="Times New Roman"/>
          <w:sz w:val="24"/>
          <w:szCs w:val="24"/>
          <w:lang w:eastAsia="ru-RU"/>
        </w:rPr>
        <w:t xml:space="preserve"> </w:t>
      </w:r>
      <w:r w:rsidRPr="00140ADA">
        <w:rPr>
          <w:rFonts w:ascii="Times New Roman" w:eastAsia="Times New Roman" w:hAnsi="Times New Roman" w:cs="Times New Roman"/>
          <w:sz w:val="28"/>
          <w:szCs w:val="28"/>
          <w:lang w:eastAsia="ru-RU"/>
        </w:rPr>
        <w:t>за рейтингом успішності виступу шкіл у ІІ (міському) етапі олімпіад з базових дисциплін є робота  педагогічних працівників Навчально-виховного комплексу «загальноосвітня школа І ступеня-гімназія» (</w:t>
      </w:r>
      <w:proofErr w:type="spellStart"/>
      <w:r w:rsidRPr="00140ADA">
        <w:rPr>
          <w:rFonts w:ascii="Times New Roman" w:eastAsia="Times New Roman" w:hAnsi="Times New Roman" w:cs="Times New Roman"/>
          <w:sz w:val="28"/>
          <w:szCs w:val="28"/>
          <w:lang w:eastAsia="ru-RU"/>
        </w:rPr>
        <w:t>Завгородня</w:t>
      </w:r>
      <w:proofErr w:type="spellEnd"/>
      <w:r w:rsidRPr="00140ADA">
        <w:rPr>
          <w:rFonts w:ascii="Times New Roman" w:eastAsia="Times New Roman" w:hAnsi="Times New Roman" w:cs="Times New Roman"/>
          <w:sz w:val="28"/>
          <w:szCs w:val="28"/>
          <w:lang w:eastAsia="ru-RU"/>
        </w:rPr>
        <w:t xml:space="preserve"> М.С.),  </w:t>
      </w:r>
      <w:r w:rsidR="002C48BE">
        <w:rPr>
          <w:rFonts w:ascii="Times New Roman" w:eastAsia="Times New Roman" w:hAnsi="Times New Roman" w:cs="Times New Roman"/>
          <w:sz w:val="28"/>
          <w:szCs w:val="28"/>
          <w:lang w:eastAsia="ru-RU"/>
        </w:rPr>
        <w:t>закладу загальної середньої освіти</w:t>
      </w:r>
      <w:r w:rsidRPr="00140ADA">
        <w:rPr>
          <w:rFonts w:ascii="Times New Roman" w:eastAsia="Times New Roman" w:hAnsi="Times New Roman" w:cs="Times New Roman"/>
          <w:sz w:val="28"/>
          <w:szCs w:val="28"/>
          <w:lang w:eastAsia="ru-RU"/>
        </w:rPr>
        <w:t xml:space="preserve"> І-ІІІ  ступенів №</w:t>
      </w:r>
      <w:r w:rsidR="002C48BE">
        <w:rPr>
          <w:rFonts w:ascii="Times New Roman" w:eastAsia="Times New Roman" w:hAnsi="Times New Roman" w:cs="Times New Roman"/>
          <w:sz w:val="28"/>
          <w:szCs w:val="28"/>
          <w:lang w:eastAsia="ru-RU"/>
        </w:rPr>
        <w:t xml:space="preserve"> </w:t>
      </w:r>
      <w:r w:rsidRPr="00140ADA">
        <w:rPr>
          <w:rFonts w:ascii="Times New Roman" w:eastAsia="Times New Roman" w:hAnsi="Times New Roman" w:cs="Times New Roman"/>
          <w:sz w:val="28"/>
          <w:szCs w:val="28"/>
          <w:lang w:eastAsia="ru-RU"/>
        </w:rPr>
        <w:t>10 (Турчина Є.І.), загальноосвітньої школи І-ІІІ ступенів № 5 (</w:t>
      </w:r>
      <w:proofErr w:type="spellStart"/>
      <w:r w:rsidRPr="00140ADA">
        <w:rPr>
          <w:rFonts w:ascii="Times New Roman" w:eastAsia="Times New Roman" w:hAnsi="Times New Roman" w:cs="Times New Roman"/>
          <w:sz w:val="28"/>
          <w:szCs w:val="28"/>
          <w:lang w:eastAsia="ru-RU"/>
        </w:rPr>
        <w:t>Черкашина</w:t>
      </w:r>
      <w:proofErr w:type="spellEnd"/>
      <w:r w:rsidRPr="00140ADA">
        <w:rPr>
          <w:rFonts w:ascii="Times New Roman" w:eastAsia="Times New Roman" w:hAnsi="Times New Roman" w:cs="Times New Roman"/>
          <w:sz w:val="28"/>
          <w:szCs w:val="28"/>
          <w:lang w:eastAsia="ru-RU"/>
        </w:rPr>
        <w:t xml:space="preserve"> О.С.)</w:t>
      </w:r>
    </w:p>
    <w:p w:rsidR="004864E7" w:rsidRPr="00140ADA" w:rsidRDefault="004864E7" w:rsidP="00C672C8">
      <w:pPr>
        <w:spacing w:after="0" w:line="240" w:lineRule="auto"/>
        <w:jc w:val="both"/>
        <w:rPr>
          <w:rFonts w:ascii="Times New Roman" w:eastAsia="Times New Roman" w:hAnsi="Times New Roman" w:cs="Times New Roman"/>
          <w:sz w:val="28"/>
          <w:szCs w:val="28"/>
          <w:lang w:eastAsia="ru-RU"/>
        </w:rPr>
      </w:pPr>
      <w:r w:rsidRPr="00140ADA">
        <w:rPr>
          <w:rFonts w:ascii="Times New Roman" w:eastAsia="Times New Roman" w:hAnsi="Times New Roman" w:cs="Times New Roman"/>
          <w:sz w:val="28"/>
          <w:szCs w:val="28"/>
          <w:lang w:eastAsia="ru-RU"/>
        </w:rPr>
        <w:tab/>
        <w:t>Протягом року забезпечувалось матеріальне стимулювання обдарованої учнівської молоді</w:t>
      </w:r>
      <w:r w:rsidR="0031137F">
        <w:rPr>
          <w:rFonts w:ascii="Times New Roman" w:eastAsia="Times New Roman" w:hAnsi="Times New Roman" w:cs="Times New Roman"/>
          <w:sz w:val="28"/>
          <w:szCs w:val="28"/>
          <w:lang w:eastAsia="ru-RU"/>
        </w:rPr>
        <w:t xml:space="preserve">: </w:t>
      </w:r>
      <w:r w:rsidRPr="00140ADA">
        <w:rPr>
          <w:rFonts w:ascii="Times New Roman" w:eastAsia="Times New Roman" w:hAnsi="Times New Roman" w:cs="Times New Roman"/>
          <w:sz w:val="28"/>
          <w:szCs w:val="28"/>
          <w:lang w:eastAsia="ru-RU"/>
        </w:rPr>
        <w:t xml:space="preserve"> у 20</w:t>
      </w:r>
      <w:r w:rsidR="00C672C8">
        <w:rPr>
          <w:rFonts w:ascii="Times New Roman" w:eastAsia="Times New Roman" w:hAnsi="Times New Roman" w:cs="Times New Roman"/>
          <w:sz w:val="28"/>
          <w:szCs w:val="28"/>
          <w:lang w:eastAsia="ru-RU"/>
        </w:rPr>
        <w:t>20</w:t>
      </w:r>
      <w:r w:rsidRPr="00140ADA">
        <w:rPr>
          <w:rFonts w:ascii="Times New Roman" w:eastAsia="Times New Roman" w:hAnsi="Times New Roman" w:cs="Times New Roman"/>
          <w:sz w:val="28"/>
          <w:szCs w:val="28"/>
          <w:lang w:eastAsia="ru-RU"/>
        </w:rPr>
        <w:t xml:space="preserve"> році  </w:t>
      </w:r>
      <w:r w:rsidR="00C672C8">
        <w:rPr>
          <w:rFonts w:ascii="Times New Roman" w:eastAsia="Times New Roman" w:hAnsi="Times New Roman" w:cs="Times New Roman"/>
          <w:sz w:val="28"/>
          <w:szCs w:val="28"/>
          <w:lang w:eastAsia="ru-RU"/>
        </w:rPr>
        <w:t>10</w:t>
      </w:r>
      <w:r w:rsidRPr="00140ADA">
        <w:rPr>
          <w:rFonts w:ascii="Times New Roman" w:eastAsia="Times New Roman" w:hAnsi="Times New Roman" w:cs="Times New Roman"/>
          <w:sz w:val="28"/>
          <w:szCs w:val="28"/>
          <w:lang w:eastAsia="ru-RU"/>
        </w:rPr>
        <w:t xml:space="preserve"> учнів отриму</w:t>
      </w:r>
      <w:r w:rsidR="002C48BE">
        <w:rPr>
          <w:rFonts w:ascii="Times New Roman" w:eastAsia="Times New Roman" w:hAnsi="Times New Roman" w:cs="Times New Roman"/>
          <w:sz w:val="28"/>
          <w:szCs w:val="28"/>
          <w:lang w:eastAsia="ru-RU"/>
        </w:rPr>
        <w:t>ють</w:t>
      </w:r>
      <w:r w:rsidRPr="00140ADA">
        <w:rPr>
          <w:rFonts w:ascii="Times New Roman" w:eastAsia="Times New Roman" w:hAnsi="Times New Roman" w:cs="Times New Roman"/>
          <w:sz w:val="28"/>
          <w:szCs w:val="28"/>
          <w:lang w:eastAsia="ru-RU"/>
        </w:rPr>
        <w:t xml:space="preserve"> стипендію у розмірі </w:t>
      </w:r>
      <w:r w:rsidR="00C672C8">
        <w:rPr>
          <w:rFonts w:ascii="Times New Roman" w:eastAsia="Times New Roman" w:hAnsi="Times New Roman" w:cs="Times New Roman"/>
          <w:sz w:val="28"/>
          <w:szCs w:val="28"/>
          <w:lang w:eastAsia="ru-RU"/>
        </w:rPr>
        <w:t>4</w:t>
      </w:r>
      <w:r w:rsidRPr="00140ADA">
        <w:rPr>
          <w:rFonts w:ascii="Times New Roman" w:eastAsia="Times New Roman" w:hAnsi="Times New Roman" w:cs="Times New Roman"/>
          <w:sz w:val="28"/>
          <w:szCs w:val="28"/>
          <w:lang w:eastAsia="ru-RU"/>
        </w:rPr>
        <w:t xml:space="preserve">00 гривень, </w:t>
      </w:r>
      <w:r w:rsidR="00C672C8">
        <w:rPr>
          <w:rFonts w:ascii="Times New Roman" w:eastAsia="Times New Roman" w:hAnsi="Times New Roman" w:cs="Times New Roman"/>
          <w:sz w:val="28"/>
          <w:szCs w:val="28"/>
          <w:lang w:eastAsia="ru-RU"/>
        </w:rPr>
        <w:t>50</w:t>
      </w:r>
      <w:r w:rsidRPr="00140ADA">
        <w:rPr>
          <w:rFonts w:ascii="Times New Roman" w:eastAsia="Times New Roman" w:hAnsi="Times New Roman" w:cs="Times New Roman"/>
          <w:sz w:val="28"/>
          <w:szCs w:val="28"/>
          <w:lang w:eastAsia="ru-RU"/>
        </w:rPr>
        <w:t xml:space="preserve"> учнів у розмірі </w:t>
      </w:r>
      <w:r w:rsidR="00C672C8">
        <w:rPr>
          <w:rFonts w:ascii="Times New Roman" w:eastAsia="Times New Roman" w:hAnsi="Times New Roman" w:cs="Times New Roman"/>
          <w:sz w:val="28"/>
          <w:szCs w:val="28"/>
          <w:lang w:eastAsia="ru-RU"/>
        </w:rPr>
        <w:t>350 гривень та 4 випускники одноразову грошову винагороду у розмірі 1000 грн.</w:t>
      </w:r>
      <w:r w:rsidRPr="00140ADA">
        <w:rPr>
          <w:rFonts w:ascii="Times New Roman" w:eastAsia="Times New Roman" w:hAnsi="Times New Roman" w:cs="Times New Roman"/>
          <w:sz w:val="28"/>
          <w:szCs w:val="28"/>
          <w:lang w:eastAsia="ru-RU"/>
        </w:rPr>
        <w:t xml:space="preserve">  </w:t>
      </w:r>
    </w:p>
    <w:p w:rsidR="00D51E51" w:rsidRDefault="004864E7" w:rsidP="002C48BE">
      <w:pPr>
        <w:spacing w:after="0" w:line="240" w:lineRule="auto"/>
        <w:jc w:val="both"/>
        <w:rPr>
          <w:rFonts w:ascii="Times New Roman" w:eastAsia="Times New Roman" w:hAnsi="Times New Roman" w:cs="Times New Roman"/>
          <w:sz w:val="28"/>
          <w:szCs w:val="28"/>
          <w:lang w:eastAsia="ru-RU"/>
        </w:rPr>
      </w:pPr>
      <w:r w:rsidRPr="00140ADA">
        <w:rPr>
          <w:rFonts w:ascii="Times New Roman" w:eastAsia="Times New Roman" w:hAnsi="Times New Roman" w:cs="Times New Roman"/>
          <w:sz w:val="28"/>
          <w:szCs w:val="28"/>
          <w:lang w:eastAsia="ru-RU"/>
        </w:rPr>
        <w:t xml:space="preserve"> </w:t>
      </w:r>
      <w:r w:rsidR="002C48BE">
        <w:rPr>
          <w:rFonts w:ascii="Times New Roman" w:eastAsia="Times New Roman" w:hAnsi="Times New Roman" w:cs="Times New Roman"/>
          <w:sz w:val="28"/>
          <w:szCs w:val="28"/>
          <w:lang w:eastAsia="ru-RU"/>
        </w:rPr>
        <w:t xml:space="preserve">     </w:t>
      </w:r>
      <w:r w:rsidRPr="00140ADA">
        <w:rPr>
          <w:rFonts w:ascii="Times New Roman" w:eastAsia="Times New Roman" w:hAnsi="Times New Roman" w:cs="Times New Roman"/>
          <w:sz w:val="28"/>
          <w:szCs w:val="28"/>
          <w:lang w:eastAsia="ru-RU"/>
        </w:rPr>
        <w:t>У поточному  році випускник 20</w:t>
      </w:r>
      <w:r w:rsidR="00C672C8">
        <w:rPr>
          <w:rFonts w:ascii="Times New Roman" w:eastAsia="Times New Roman" w:hAnsi="Times New Roman" w:cs="Times New Roman"/>
          <w:sz w:val="28"/>
          <w:szCs w:val="28"/>
          <w:lang w:eastAsia="ru-RU"/>
        </w:rPr>
        <w:t>20</w:t>
      </w:r>
      <w:r w:rsidRPr="00140ADA">
        <w:rPr>
          <w:rFonts w:ascii="Times New Roman" w:eastAsia="Times New Roman" w:hAnsi="Times New Roman" w:cs="Times New Roman"/>
          <w:sz w:val="28"/>
          <w:szCs w:val="28"/>
          <w:lang w:eastAsia="ru-RU"/>
        </w:rPr>
        <w:t xml:space="preserve"> року </w:t>
      </w:r>
      <w:r w:rsidR="00C672C8">
        <w:rPr>
          <w:rFonts w:ascii="Times New Roman" w:eastAsia="Times New Roman" w:hAnsi="Times New Roman" w:cs="Times New Roman"/>
          <w:sz w:val="28"/>
          <w:szCs w:val="28"/>
          <w:lang w:eastAsia="ru-RU"/>
        </w:rPr>
        <w:t xml:space="preserve">ЗЗСО І-ІІІ ступенів № 10 </w:t>
      </w:r>
      <w:proofErr w:type="spellStart"/>
      <w:r w:rsidR="00C672C8">
        <w:rPr>
          <w:rFonts w:ascii="Times New Roman" w:eastAsia="Times New Roman" w:hAnsi="Times New Roman" w:cs="Times New Roman"/>
          <w:sz w:val="28"/>
          <w:szCs w:val="28"/>
          <w:lang w:eastAsia="ru-RU"/>
        </w:rPr>
        <w:t>Козаков</w:t>
      </w:r>
      <w:proofErr w:type="spellEnd"/>
      <w:r w:rsidR="00C672C8">
        <w:rPr>
          <w:rFonts w:ascii="Times New Roman" w:eastAsia="Times New Roman" w:hAnsi="Times New Roman" w:cs="Times New Roman"/>
          <w:sz w:val="28"/>
          <w:szCs w:val="28"/>
          <w:lang w:eastAsia="ru-RU"/>
        </w:rPr>
        <w:t xml:space="preserve"> Данило та учениця</w:t>
      </w:r>
      <w:r w:rsidR="00C672C8" w:rsidRPr="00C672C8">
        <w:rPr>
          <w:rFonts w:ascii="Times New Roman" w:eastAsia="Times New Roman" w:hAnsi="Times New Roman" w:cs="Times New Roman"/>
          <w:sz w:val="28"/>
          <w:szCs w:val="28"/>
          <w:lang w:eastAsia="ru-RU"/>
        </w:rPr>
        <w:t xml:space="preserve"> </w:t>
      </w:r>
      <w:r w:rsidR="00C672C8">
        <w:rPr>
          <w:rFonts w:ascii="Times New Roman" w:eastAsia="Times New Roman" w:hAnsi="Times New Roman" w:cs="Times New Roman"/>
          <w:sz w:val="28"/>
          <w:szCs w:val="28"/>
          <w:lang w:eastAsia="ru-RU"/>
        </w:rPr>
        <w:t xml:space="preserve">ЗЗСО І-ІІІ ступенів № 10 </w:t>
      </w:r>
      <w:proofErr w:type="spellStart"/>
      <w:r w:rsidR="00C672C8">
        <w:rPr>
          <w:rFonts w:ascii="Times New Roman" w:eastAsia="Times New Roman" w:hAnsi="Times New Roman" w:cs="Times New Roman"/>
          <w:sz w:val="28"/>
          <w:szCs w:val="28"/>
          <w:lang w:eastAsia="ru-RU"/>
        </w:rPr>
        <w:t>Скочко</w:t>
      </w:r>
      <w:proofErr w:type="spellEnd"/>
      <w:r w:rsidR="00C672C8">
        <w:rPr>
          <w:rFonts w:ascii="Times New Roman" w:eastAsia="Times New Roman" w:hAnsi="Times New Roman" w:cs="Times New Roman"/>
          <w:sz w:val="28"/>
          <w:szCs w:val="28"/>
          <w:lang w:eastAsia="ru-RU"/>
        </w:rPr>
        <w:t xml:space="preserve"> Анастасія </w:t>
      </w:r>
      <w:r w:rsidRPr="00140ADA">
        <w:rPr>
          <w:rFonts w:ascii="Times New Roman" w:eastAsia="Times New Roman" w:hAnsi="Times New Roman" w:cs="Times New Roman"/>
          <w:sz w:val="28"/>
          <w:szCs w:val="28"/>
          <w:lang w:eastAsia="ru-RU"/>
        </w:rPr>
        <w:t>отрим</w:t>
      </w:r>
      <w:r w:rsidR="00C672C8">
        <w:rPr>
          <w:rFonts w:ascii="Times New Roman" w:eastAsia="Times New Roman" w:hAnsi="Times New Roman" w:cs="Times New Roman"/>
          <w:sz w:val="28"/>
          <w:szCs w:val="28"/>
          <w:lang w:eastAsia="ru-RU"/>
        </w:rPr>
        <w:t>ували</w:t>
      </w:r>
      <w:r w:rsidRPr="00140ADA">
        <w:rPr>
          <w:rFonts w:ascii="Times New Roman" w:eastAsia="Times New Roman" w:hAnsi="Times New Roman" w:cs="Times New Roman"/>
          <w:sz w:val="28"/>
          <w:szCs w:val="28"/>
          <w:lang w:eastAsia="ru-RU"/>
        </w:rPr>
        <w:t xml:space="preserve"> обласну стипендію за  перемогу у  ІІІ (обласному) етапі Всеукраїнського конкурсу-захисту науково-дослідницьких робіт МАН з </w:t>
      </w:r>
      <w:r w:rsidR="00C672C8">
        <w:rPr>
          <w:rFonts w:ascii="Times New Roman" w:eastAsia="Times New Roman" w:hAnsi="Times New Roman" w:cs="Times New Roman"/>
          <w:sz w:val="28"/>
          <w:szCs w:val="28"/>
          <w:lang w:eastAsia="ru-RU"/>
        </w:rPr>
        <w:t xml:space="preserve">історії, у ІІІ (обласному) етапі Всеукраїнської учнівської олімпіади з </w:t>
      </w:r>
      <w:r w:rsidR="004F6DFF">
        <w:rPr>
          <w:rFonts w:ascii="Times New Roman" w:eastAsia="Times New Roman" w:hAnsi="Times New Roman" w:cs="Times New Roman"/>
          <w:sz w:val="28"/>
          <w:szCs w:val="28"/>
          <w:lang w:eastAsia="ru-RU"/>
        </w:rPr>
        <w:t>інформаційних технологій</w:t>
      </w:r>
      <w:r w:rsidR="002C48BE">
        <w:rPr>
          <w:rFonts w:ascii="Times New Roman" w:eastAsia="Times New Roman" w:hAnsi="Times New Roman" w:cs="Times New Roman"/>
          <w:sz w:val="28"/>
          <w:szCs w:val="28"/>
          <w:lang w:eastAsia="ru-RU"/>
        </w:rPr>
        <w:t xml:space="preserve"> у розмірі 2 027 грн.</w:t>
      </w:r>
    </w:p>
    <w:p w:rsidR="002C48BE" w:rsidRPr="002C48BE" w:rsidRDefault="002C48BE" w:rsidP="002C48BE">
      <w:pPr>
        <w:spacing w:after="0" w:line="240" w:lineRule="auto"/>
        <w:jc w:val="both"/>
        <w:rPr>
          <w:rFonts w:ascii="Times New Roman" w:eastAsia="Times New Roman" w:hAnsi="Times New Roman" w:cs="Times New Roman"/>
          <w:sz w:val="28"/>
          <w:szCs w:val="28"/>
          <w:lang w:eastAsia="ru-RU"/>
        </w:rPr>
      </w:pPr>
    </w:p>
    <w:p w:rsidR="00830E7F" w:rsidRPr="00140ADA" w:rsidRDefault="00830E7F" w:rsidP="00830E7F">
      <w:pPr>
        <w:spacing w:after="0" w:line="240" w:lineRule="auto"/>
        <w:jc w:val="both"/>
        <w:rPr>
          <w:rFonts w:ascii="Times New Roman" w:eastAsia="Times New Roman" w:hAnsi="Times New Roman" w:cs="Times New Roman"/>
          <w:sz w:val="28"/>
          <w:szCs w:val="28"/>
          <w:lang w:eastAsia="ru-RU"/>
        </w:rPr>
      </w:pPr>
      <w:r w:rsidRPr="00140ADA">
        <w:rPr>
          <w:rFonts w:ascii="Times New Roman" w:eastAsia="Times New Roman" w:hAnsi="Times New Roman" w:cs="Times New Roman"/>
          <w:sz w:val="28"/>
          <w:szCs w:val="28"/>
          <w:lang w:eastAsia="ru-RU"/>
        </w:rPr>
        <w:t xml:space="preserve">        Таким чином, відділом освіти продовжується системна робота щодо забезпечення  комфортних умов навчання і виховання учнів як важливої передумови здобуття безперервної якісної освіти. </w:t>
      </w:r>
    </w:p>
    <w:p w:rsidR="000E7BEC" w:rsidRDefault="000E7BEC" w:rsidP="000E7BEC">
      <w:pPr>
        <w:rPr>
          <w:sz w:val="24"/>
          <w:szCs w:val="24"/>
        </w:rPr>
      </w:pPr>
    </w:p>
    <w:p w:rsidR="000E7BEC" w:rsidRPr="00357FD0" w:rsidRDefault="00E6408D" w:rsidP="000E7BEC">
      <w:pPr>
        <w:rPr>
          <w:rFonts w:ascii="Times New Roman" w:hAnsi="Times New Roman" w:cs="Times New Roman"/>
          <w:sz w:val="28"/>
          <w:szCs w:val="28"/>
        </w:rPr>
      </w:pPr>
      <w:r>
        <w:rPr>
          <w:rFonts w:ascii="Times New Roman" w:hAnsi="Times New Roman" w:cs="Times New Roman"/>
          <w:sz w:val="28"/>
          <w:szCs w:val="28"/>
        </w:rPr>
        <w:t xml:space="preserve">      </w:t>
      </w:r>
      <w:r w:rsidR="000E7BEC" w:rsidRPr="00357FD0">
        <w:rPr>
          <w:rFonts w:ascii="Times New Roman" w:hAnsi="Times New Roman" w:cs="Times New Roman"/>
          <w:sz w:val="28"/>
          <w:szCs w:val="28"/>
        </w:rPr>
        <w:t>Сучасна глобальна освітня система переживає період ра</w:t>
      </w:r>
      <w:r>
        <w:rPr>
          <w:rFonts w:ascii="Times New Roman" w:hAnsi="Times New Roman" w:cs="Times New Roman"/>
          <w:sz w:val="28"/>
          <w:szCs w:val="28"/>
        </w:rPr>
        <w:t>дикальних перетворень щодо</w:t>
      </w:r>
      <w:r w:rsidR="000E7BEC" w:rsidRPr="00357FD0">
        <w:rPr>
          <w:rFonts w:ascii="Times New Roman" w:hAnsi="Times New Roman" w:cs="Times New Roman"/>
          <w:sz w:val="28"/>
          <w:szCs w:val="28"/>
        </w:rPr>
        <w:t xml:space="preserve"> методів, інформаційного змісту та освітнього простору. Найближче двадцятиліття надасть додаткові можливості для навчання, менш формалізовані та більш інноваційні. Так, у закладів освіти завжди була </w:t>
      </w:r>
      <w:r w:rsidR="000E7BEC" w:rsidRPr="00357FD0">
        <w:rPr>
          <w:rFonts w:ascii="Times New Roman" w:hAnsi="Times New Roman" w:cs="Times New Roman"/>
          <w:sz w:val="28"/>
          <w:szCs w:val="28"/>
        </w:rPr>
        <w:lastRenderedPageBreak/>
        <w:t xml:space="preserve">можливість використовувати технології дистанційного навчання, </w:t>
      </w:r>
      <w:proofErr w:type="spellStart"/>
      <w:r w:rsidR="000E7BEC" w:rsidRPr="00357FD0">
        <w:rPr>
          <w:rFonts w:ascii="Times New Roman" w:hAnsi="Times New Roman" w:cs="Times New Roman"/>
          <w:sz w:val="28"/>
          <w:szCs w:val="28"/>
        </w:rPr>
        <w:t>апробовувати</w:t>
      </w:r>
      <w:proofErr w:type="spellEnd"/>
      <w:r w:rsidR="000E7BEC" w:rsidRPr="00357FD0">
        <w:rPr>
          <w:rFonts w:ascii="Times New Roman" w:hAnsi="Times New Roman" w:cs="Times New Roman"/>
          <w:sz w:val="28"/>
          <w:szCs w:val="28"/>
        </w:rPr>
        <w:t xml:space="preserve"> освітні </w:t>
      </w:r>
      <w:proofErr w:type="spellStart"/>
      <w:r w:rsidR="000E7BEC" w:rsidRPr="00357FD0">
        <w:rPr>
          <w:rFonts w:ascii="Times New Roman" w:hAnsi="Times New Roman" w:cs="Times New Roman"/>
          <w:sz w:val="28"/>
          <w:szCs w:val="28"/>
        </w:rPr>
        <w:t>онлайн-ресурси</w:t>
      </w:r>
      <w:proofErr w:type="spellEnd"/>
      <w:r w:rsidR="000E7BEC" w:rsidRPr="00357FD0">
        <w:rPr>
          <w:rFonts w:ascii="Times New Roman" w:hAnsi="Times New Roman" w:cs="Times New Roman"/>
          <w:sz w:val="28"/>
          <w:szCs w:val="28"/>
        </w:rPr>
        <w:t>, але вони використовували її лише частково та епізодично.</w:t>
      </w:r>
    </w:p>
    <w:p w:rsidR="00E6408D" w:rsidRDefault="00357FD0" w:rsidP="00357FD0">
      <w:pPr>
        <w:shd w:val="clear" w:color="auto" w:fill="FFFFFF"/>
        <w:spacing w:before="100" w:beforeAutospacing="1" w:after="100" w:afterAutospacing="1"/>
        <w:jc w:val="both"/>
        <w:rPr>
          <w:rFonts w:ascii="Times New Roman" w:hAnsi="Times New Roman" w:cs="Times New Roman"/>
          <w:sz w:val="28"/>
          <w:szCs w:val="28"/>
        </w:rPr>
      </w:pPr>
      <w:r w:rsidRPr="00357FD0">
        <w:rPr>
          <w:rFonts w:ascii="Times New Roman" w:hAnsi="Times New Roman" w:cs="Times New Roman"/>
          <w:sz w:val="28"/>
          <w:szCs w:val="28"/>
        </w:rPr>
        <w:t xml:space="preserve">    </w:t>
      </w:r>
    </w:p>
    <w:p w:rsidR="00357FD0" w:rsidRPr="00357FD0" w:rsidRDefault="00357FD0" w:rsidP="00357FD0">
      <w:pPr>
        <w:shd w:val="clear" w:color="auto" w:fill="FFFFFF"/>
        <w:spacing w:before="100" w:beforeAutospacing="1" w:after="100" w:afterAutospacing="1"/>
        <w:jc w:val="both"/>
        <w:rPr>
          <w:rFonts w:ascii="Times New Roman" w:eastAsia="Times New Roman" w:hAnsi="Times New Roman" w:cs="Times New Roman"/>
          <w:iCs/>
          <w:sz w:val="28"/>
          <w:szCs w:val="28"/>
          <w:lang w:eastAsia="ru-RU"/>
        </w:rPr>
      </w:pPr>
      <w:r w:rsidRPr="00357FD0">
        <w:rPr>
          <w:rFonts w:ascii="Times New Roman" w:hAnsi="Times New Roman" w:cs="Times New Roman"/>
          <w:sz w:val="28"/>
          <w:szCs w:val="28"/>
        </w:rPr>
        <w:t xml:space="preserve"> </w:t>
      </w:r>
      <w:r w:rsidR="00D1056B" w:rsidRPr="00357FD0">
        <w:rPr>
          <w:rFonts w:ascii="Times New Roman" w:hAnsi="Times New Roman" w:cs="Times New Roman"/>
          <w:sz w:val="28"/>
          <w:szCs w:val="28"/>
        </w:rPr>
        <w:t xml:space="preserve">2020 рік приніс серйозне випробування – перевірку на стійкість системи освіти регіону під час пандемії. Однією з проблем дистанційного навчання в перший період стала </w:t>
      </w:r>
      <w:r w:rsidRPr="00357FD0">
        <w:rPr>
          <w:rFonts w:ascii="Times New Roman" w:hAnsi="Times New Roman" w:cs="Times New Roman"/>
          <w:sz w:val="28"/>
          <w:szCs w:val="28"/>
        </w:rPr>
        <w:t xml:space="preserve">недостатня </w:t>
      </w:r>
      <w:r w:rsidR="00D1056B" w:rsidRPr="00357FD0">
        <w:rPr>
          <w:rFonts w:ascii="Times New Roman" w:hAnsi="Times New Roman" w:cs="Times New Roman"/>
          <w:sz w:val="28"/>
          <w:szCs w:val="28"/>
        </w:rPr>
        <w:t>готовність керівників та вчителів закладів освіти до роботи в умовах соціальної дистанції, недостатній рівень цифрової обізнаності та майстерності педагогів, відсутність досвіду такої роботи. МОЗ України передбачає, що ситуація може повторюватися та вимагатиме відповідного реагування. Масштабне завдання трансформації освітнього процесу має бути враховане під час наступного навчального року</w:t>
      </w:r>
      <w:r w:rsidRPr="00357FD0">
        <w:rPr>
          <w:rFonts w:ascii="Times New Roman" w:eastAsia="Times New Roman" w:hAnsi="Times New Roman" w:cs="Times New Roman"/>
          <w:iCs/>
          <w:sz w:val="28"/>
          <w:szCs w:val="28"/>
          <w:lang w:eastAsia="ru-RU"/>
        </w:rPr>
        <w:t>.</w:t>
      </w:r>
    </w:p>
    <w:p w:rsidR="00D51E51" w:rsidRPr="00357FD0" w:rsidRDefault="000E7BEC" w:rsidP="00357FD0">
      <w:pPr>
        <w:shd w:val="clear" w:color="auto" w:fill="FFFFFF"/>
        <w:spacing w:before="100" w:beforeAutospacing="1" w:after="100" w:afterAutospacing="1"/>
        <w:jc w:val="both"/>
        <w:rPr>
          <w:rFonts w:ascii="Times New Roman" w:eastAsia="Times New Roman" w:hAnsi="Times New Roman" w:cs="Times New Roman"/>
          <w:iCs/>
          <w:sz w:val="28"/>
          <w:szCs w:val="28"/>
          <w:lang w:eastAsia="ru-RU"/>
        </w:rPr>
      </w:pPr>
      <w:r w:rsidRPr="00357FD0">
        <w:rPr>
          <w:rFonts w:ascii="Times New Roman" w:hAnsi="Times New Roman" w:cs="Times New Roman"/>
          <w:sz w:val="28"/>
          <w:szCs w:val="28"/>
        </w:rPr>
        <w:t xml:space="preserve">Пандемія </w:t>
      </w:r>
      <w:proofErr w:type="spellStart"/>
      <w:r w:rsidRPr="00357FD0">
        <w:rPr>
          <w:rFonts w:ascii="Times New Roman" w:hAnsi="Times New Roman" w:cs="Times New Roman"/>
          <w:sz w:val="28"/>
          <w:szCs w:val="28"/>
        </w:rPr>
        <w:t>коронавірусу</w:t>
      </w:r>
      <w:proofErr w:type="spellEnd"/>
      <w:r w:rsidRPr="00357FD0">
        <w:rPr>
          <w:rFonts w:ascii="Times New Roman" w:hAnsi="Times New Roman" w:cs="Times New Roman"/>
          <w:sz w:val="28"/>
          <w:szCs w:val="28"/>
        </w:rPr>
        <w:t xml:space="preserve"> поставила перед нами дуже багато запитань, а отже, і завдань, які слід вирішити! Відповідь на цей виклик-запитання залеж</w:t>
      </w:r>
      <w:r w:rsidR="00357FD0" w:rsidRPr="00357FD0">
        <w:rPr>
          <w:rFonts w:ascii="Times New Roman" w:hAnsi="Times New Roman" w:cs="Times New Roman"/>
          <w:sz w:val="28"/>
          <w:szCs w:val="28"/>
        </w:rPr>
        <w:t xml:space="preserve">ить </w:t>
      </w:r>
      <w:r w:rsidRPr="00357FD0">
        <w:rPr>
          <w:rFonts w:ascii="Times New Roman" w:hAnsi="Times New Roman" w:cs="Times New Roman"/>
          <w:sz w:val="28"/>
          <w:szCs w:val="28"/>
        </w:rPr>
        <w:t xml:space="preserve"> від кожної конкретної </w:t>
      </w:r>
      <w:r w:rsidR="00357FD0" w:rsidRPr="00357FD0">
        <w:rPr>
          <w:rFonts w:ascii="Times New Roman" w:hAnsi="Times New Roman" w:cs="Times New Roman"/>
          <w:sz w:val="28"/>
          <w:szCs w:val="28"/>
        </w:rPr>
        <w:t xml:space="preserve"> </w:t>
      </w:r>
      <w:r w:rsidRPr="00357FD0">
        <w:rPr>
          <w:rFonts w:ascii="Times New Roman" w:hAnsi="Times New Roman" w:cs="Times New Roman"/>
          <w:sz w:val="28"/>
          <w:szCs w:val="28"/>
        </w:rPr>
        <w:t>школи й конкретного вчителя.</w:t>
      </w:r>
    </w:p>
    <w:p w:rsidR="000B1095" w:rsidRPr="00357FD0" w:rsidRDefault="000B1095">
      <w:pPr>
        <w:rPr>
          <w:rFonts w:ascii="Times New Roman" w:hAnsi="Times New Roman" w:cs="Times New Roman"/>
          <w:sz w:val="28"/>
          <w:szCs w:val="28"/>
        </w:rPr>
      </w:pPr>
    </w:p>
    <w:sectPr w:rsidR="000B1095" w:rsidRPr="00357FD0" w:rsidSect="00C62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44FB"/>
    <w:multiLevelType w:val="hybridMultilevel"/>
    <w:tmpl w:val="70085A64"/>
    <w:lvl w:ilvl="0" w:tplc="6F3A6E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C00CBC"/>
    <w:multiLevelType w:val="hybridMultilevel"/>
    <w:tmpl w:val="40EAC87E"/>
    <w:lvl w:ilvl="0" w:tplc="65F6E650">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CBA5CA3"/>
    <w:multiLevelType w:val="hybridMultilevel"/>
    <w:tmpl w:val="407414EC"/>
    <w:lvl w:ilvl="0" w:tplc="F1829A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3A"/>
    <w:rsid w:val="00054594"/>
    <w:rsid w:val="000B1095"/>
    <w:rsid w:val="000B4803"/>
    <w:rsid w:val="000D09BF"/>
    <w:rsid w:val="000E7BEC"/>
    <w:rsid w:val="002C186A"/>
    <w:rsid w:val="002C48BE"/>
    <w:rsid w:val="002F4B37"/>
    <w:rsid w:val="0031137F"/>
    <w:rsid w:val="00357FD0"/>
    <w:rsid w:val="003656B6"/>
    <w:rsid w:val="00442659"/>
    <w:rsid w:val="00460F59"/>
    <w:rsid w:val="00484A48"/>
    <w:rsid w:val="004864E7"/>
    <w:rsid w:val="00497DA0"/>
    <w:rsid w:val="004C7D93"/>
    <w:rsid w:val="004E2743"/>
    <w:rsid w:val="004E74C8"/>
    <w:rsid w:val="004F6DFF"/>
    <w:rsid w:val="005A2A3A"/>
    <w:rsid w:val="00671650"/>
    <w:rsid w:val="007E642D"/>
    <w:rsid w:val="008135CC"/>
    <w:rsid w:val="008215F1"/>
    <w:rsid w:val="00830E7F"/>
    <w:rsid w:val="008569D1"/>
    <w:rsid w:val="008E20D2"/>
    <w:rsid w:val="00A1284D"/>
    <w:rsid w:val="00A65027"/>
    <w:rsid w:val="00AC5C75"/>
    <w:rsid w:val="00B31339"/>
    <w:rsid w:val="00BE2E28"/>
    <w:rsid w:val="00C621FB"/>
    <w:rsid w:val="00C672C8"/>
    <w:rsid w:val="00CE2B39"/>
    <w:rsid w:val="00D1056B"/>
    <w:rsid w:val="00D51E51"/>
    <w:rsid w:val="00E64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E51"/>
    <w:rPr>
      <w:lang w:val="uk-UA"/>
    </w:rPr>
  </w:style>
  <w:style w:type="paragraph" w:styleId="2">
    <w:name w:val="heading 2"/>
    <w:basedOn w:val="a"/>
    <w:next w:val="a"/>
    <w:link w:val="20"/>
    <w:uiPriority w:val="9"/>
    <w:unhideWhenUsed/>
    <w:qFormat/>
    <w:rsid w:val="004E74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E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Indent"/>
    <w:basedOn w:val="a"/>
    <w:link w:val="a5"/>
    <w:semiHidden/>
    <w:unhideWhenUsed/>
    <w:rsid w:val="00D51E51"/>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semiHidden/>
    <w:rsid w:val="00D51E51"/>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51E5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D51E51"/>
    <w:rPr>
      <w:rFonts w:ascii="Times New Roman" w:eastAsia="Times New Roman" w:hAnsi="Times New Roman" w:cs="Times New Roman"/>
      <w:sz w:val="24"/>
      <w:szCs w:val="24"/>
      <w:lang w:val="uk-UA" w:eastAsia="ru-RU"/>
    </w:rPr>
  </w:style>
  <w:style w:type="paragraph" w:styleId="a6">
    <w:name w:val="List Paragraph"/>
    <w:basedOn w:val="a"/>
    <w:uiPriority w:val="34"/>
    <w:qFormat/>
    <w:rsid w:val="00D51E51"/>
    <w:pPr>
      <w:ind w:left="720"/>
      <w:contextualSpacing/>
    </w:pPr>
  </w:style>
  <w:style w:type="character" w:styleId="a7">
    <w:name w:val="Hyperlink"/>
    <w:basedOn w:val="a0"/>
    <w:uiPriority w:val="99"/>
    <w:semiHidden/>
    <w:unhideWhenUsed/>
    <w:rsid w:val="00D51E51"/>
    <w:rPr>
      <w:color w:val="0000FF"/>
      <w:u w:val="single"/>
    </w:rPr>
  </w:style>
  <w:style w:type="character" w:customStyle="1" w:styleId="20">
    <w:name w:val="Заголовок 2 Знак"/>
    <w:basedOn w:val="a0"/>
    <w:link w:val="2"/>
    <w:uiPriority w:val="9"/>
    <w:rsid w:val="004E74C8"/>
    <w:rPr>
      <w:rFonts w:asciiTheme="majorHAnsi" w:eastAsiaTheme="majorEastAsia" w:hAnsiTheme="majorHAnsi" w:cstheme="majorBidi"/>
      <w:b/>
      <w:bCs/>
      <w:color w:val="4F81BD" w:themeColor="accent1"/>
      <w:sz w:val="26"/>
      <w:szCs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E51"/>
    <w:rPr>
      <w:lang w:val="uk-UA"/>
    </w:rPr>
  </w:style>
  <w:style w:type="paragraph" w:styleId="2">
    <w:name w:val="heading 2"/>
    <w:basedOn w:val="a"/>
    <w:next w:val="a"/>
    <w:link w:val="20"/>
    <w:uiPriority w:val="9"/>
    <w:unhideWhenUsed/>
    <w:qFormat/>
    <w:rsid w:val="004E74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E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Indent"/>
    <w:basedOn w:val="a"/>
    <w:link w:val="a5"/>
    <w:semiHidden/>
    <w:unhideWhenUsed/>
    <w:rsid w:val="00D51E51"/>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semiHidden/>
    <w:rsid w:val="00D51E51"/>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51E5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D51E51"/>
    <w:rPr>
      <w:rFonts w:ascii="Times New Roman" w:eastAsia="Times New Roman" w:hAnsi="Times New Roman" w:cs="Times New Roman"/>
      <w:sz w:val="24"/>
      <w:szCs w:val="24"/>
      <w:lang w:val="uk-UA" w:eastAsia="ru-RU"/>
    </w:rPr>
  </w:style>
  <w:style w:type="paragraph" w:styleId="a6">
    <w:name w:val="List Paragraph"/>
    <w:basedOn w:val="a"/>
    <w:uiPriority w:val="34"/>
    <w:qFormat/>
    <w:rsid w:val="00D51E51"/>
    <w:pPr>
      <w:ind w:left="720"/>
      <w:contextualSpacing/>
    </w:pPr>
  </w:style>
  <w:style w:type="character" w:styleId="a7">
    <w:name w:val="Hyperlink"/>
    <w:basedOn w:val="a0"/>
    <w:uiPriority w:val="99"/>
    <w:semiHidden/>
    <w:unhideWhenUsed/>
    <w:rsid w:val="00D51E51"/>
    <w:rPr>
      <w:color w:val="0000FF"/>
      <w:u w:val="single"/>
    </w:rPr>
  </w:style>
  <w:style w:type="character" w:customStyle="1" w:styleId="20">
    <w:name w:val="Заголовок 2 Знак"/>
    <w:basedOn w:val="a0"/>
    <w:link w:val="2"/>
    <w:uiPriority w:val="9"/>
    <w:rsid w:val="004E74C8"/>
    <w:rPr>
      <w:rFonts w:asciiTheme="majorHAnsi" w:eastAsiaTheme="majorEastAsia" w:hAnsiTheme="majorHAnsi" w:cstheme="majorBidi"/>
      <w:b/>
      <w:bCs/>
      <w:color w:val="4F81BD" w:themeColor="accent1"/>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08474">
      <w:bodyDiv w:val="1"/>
      <w:marLeft w:val="0"/>
      <w:marRight w:val="0"/>
      <w:marTop w:val="0"/>
      <w:marBottom w:val="0"/>
      <w:divBdr>
        <w:top w:val="none" w:sz="0" w:space="0" w:color="auto"/>
        <w:left w:val="none" w:sz="0" w:space="0" w:color="auto"/>
        <w:bottom w:val="none" w:sz="0" w:space="0" w:color="auto"/>
        <w:right w:val="none" w:sz="0" w:space="0" w:color="auto"/>
      </w:divBdr>
    </w:div>
    <w:div w:id="147903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us.org.ua/news/3-5-milyarda-na-spromozhnu-shkolu-yak-mistsevij-vladi-otrymaty-koshty-na-velyki-zakla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DE94-1BBD-45E5-9060-33710359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4674</Words>
  <Characters>26647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Asus</cp:lastModifiedBy>
  <cp:revision>2</cp:revision>
  <dcterms:created xsi:type="dcterms:W3CDTF">2020-08-26T06:50:00Z</dcterms:created>
  <dcterms:modified xsi:type="dcterms:W3CDTF">2020-08-26T06:50:00Z</dcterms:modified>
</cp:coreProperties>
</file>